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697" w:rsidRPr="00E477F0" w:rsidRDefault="000C0697" w:rsidP="000A373D">
      <w:pPr>
        <w:pStyle w:val="Title"/>
        <w:rPr>
          <w:b/>
          <w:sz w:val="24"/>
          <w:highlight w:val="lightGray"/>
        </w:rPr>
      </w:pPr>
    </w:p>
    <w:p w:rsidR="00E477F0" w:rsidRPr="00E477F0" w:rsidRDefault="00E477F0" w:rsidP="00E477F0">
      <w:pPr>
        <w:pStyle w:val="Title"/>
        <w:rPr>
          <w:b/>
          <w:sz w:val="24"/>
        </w:rPr>
      </w:pPr>
      <w:r w:rsidRPr="00E477F0">
        <w:rPr>
          <w:b/>
          <w:sz w:val="28"/>
          <w:szCs w:val="28"/>
        </w:rPr>
        <w:t xml:space="preserve">Title of the paper </w:t>
      </w:r>
      <w:r w:rsidRPr="00E477F0">
        <w:rPr>
          <w:b/>
          <w:sz w:val="24"/>
          <w:highlight w:val="lightGray"/>
        </w:rPr>
        <w:t>(14pt, bold)</w:t>
      </w:r>
    </w:p>
    <w:p w:rsidR="00E477F0" w:rsidRPr="00E477F0" w:rsidRDefault="00E477F0" w:rsidP="00E477F0">
      <w:pPr>
        <w:ind w:firstLine="0"/>
        <w:rPr>
          <w:rFonts w:ascii="Times New Roman" w:hAnsi="Times New Roman"/>
          <w:sz w:val="24"/>
          <w:highlight w:val="lightGray"/>
          <w:lang w:val="en-US"/>
        </w:rPr>
      </w:pPr>
    </w:p>
    <w:p w:rsidR="00E477F0" w:rsidRPr="00E477F0" w:rsidRDefault="00E477F0" w:rsidP="00E477F0">
      <w:pPr>
        <w:jc w:val="right"/>
        <w:rPr>
          <w:rFonts w:ascii="Times New Roman" w:hAnsi="Times New Roman"/>
          <w:b/>
          <w:bCs/>
          <w:sz w:val="24"/>
          <w:lang w:val="en-US"/>
        </w:rPr>
      </w:pPr>
      <w:r w:rsidRPr="00E477F0">
        <w:rPr>
          <w:rFonts w:ascii="Times New Roman" w:hAnsi="Times New Roman"/>
          <w:b/>
          <w:bCs/>
          <w:sz w:val="24"/>
          <w:lang w:val="en-US"/>
        </w:rPr>
        <w:t xml:space="preserve">Given name &amp; FAMILY NAME </w:t>
      </w:r>
      <w:r w:rsidRPr="00E477F0">
        <w:rPr>
          <w:rFonts w:ascii="Times New Roman" w:hAnsi="Times New Roman"/>
          <w:sz w:val="24"/>
          <w:highlight w:val="lightGray"/>
          <w:lang w:val="en-US"/>
        </w:rPr>
        <w:t>(</w:t>
      </w:r>
      <w:r w:rsidRPr="00E477F0">
        <w:rPr>
          <w:rFonts w:ascii="Times New Roman" w:hAnsi="Times New Roman"/>
          <w:bCs/>
          <w:sz w:val="24"/>
          <w:highlight w:val="lightGray"/>
          <w:lang w:val="en-US"/>
        </w:rPr>
        <w:t xml:space="preserve">first author, </w:t>
      </w:r>
      <w:r w:rsidRPr="00E477F0">
        <w:rPr>
          <w:rFonts w:ascii="Times New Roman" w:hAnsi="Times New Roman"/>
          <w:sz w:val="24"/>
          <w:highlight w:val="lightGray"/>
          <w:lang w:val="en-US"/>
        </w:rPr>
        <w:t>TNR 12pt, bold)</w:t>
      </w:r>
    </w:p>
    <w:p w:rsidR="00E477F0" w:rsidRPr="00E477F0" w:rsidRDefault="00E477F0" w:rsidP="00E477F0">
      <w:pPr>
        <w:pStyle w:val="Affiliation"/>
        <w:rPr>
          <w:sz w:val="24"/>
          <w:szCs w:val="24"/>
        </w:rPr>
      </w:pPr>
      <w:r w:rsidRPr="00E477F0">
        <w:rPr>
          <w:rFonts w:eastAsia="MS Mincho"/>
          <w:iCs/>
          <w:sz w:val="24"/>
          <w:szCs w:val="24"/>
        </w:rPr>
        <w:t xml:space="preserve">Faculty ...., year .... </w:t>
      </w:r>
      <w:r w:rsidRPr="00E477F0">
        <w:rPr>
          <w:sz w:val="24"/>
          <w:szCs w:val="24"/>
          <w:highlight w:val="lightGray"/>
        </w:rPr>
        <w:t>(TNR 12pt)</w:t>
      </w:r>
    </w:p>
    <w:p w:rsidR="00E477F0" w:rsidRPr="00E477F0" w:rsidRDefault="00E477F0" w:rsidP="00E477F0">
      <w:pPr>
        <w:pStyle w:val="Affiliation"/>
        <w:rPr>
          <w:sz w:val="24"/>
          <w:szCs w:val="24"/>
        </w:rPr>
      </w:pPr>
      <w:r w:rsidRPr="00E477F0">
        <w:rPr>
          <w:sz w:val="24"/>
          <w:szCs w:val="24"/>
        </w:rPr>
        <w:t xml:space="preserve">Institutional e-mail </w:t>
      </w:r>
      <w:r w:rsidRPr="00E477F0">
        <w:rPr>
          <w:sz w:val="24"/>
          <w:szCs w:val="24"/>
          <w:highlight w:val="lightGray"/>
        </w:rPr>
        <w:t>(TNR 12pt)</w:t>
      </w:r>
    </w:p>
    <w:p w:rsidR="00E477F0" w:rsidRPr="00E477F0" w:rsidRDefault="00E477F0" w:rsidP="00E477F0">
      <w:pPr>
        <w:jc w:val="right"/>
        <w:rPr>
          <w:rFonts w:ascii="Times New Roman" w:hAnsi="Times New Roman"/>
          <w:b/>
          <w:bCs/>
          <w:sz w:val="24"/>
          <w:lang w:val="en-US"/>
        </w:rPr>
      </w:pPr>
      <w:r w:rsidRPr="00E477F0">
        <w:rPr>
          <w:rFonts w:ascii="Times New Roman" w:hAnsi="Times New Roman"/>
          <w:b/>
          <w:bCs/>
          <w:sz w:val="24"/>
          <w:lang w:val="en-US"/>
        </w:rPr>
        <w:t xml:space="preserve">Given name &amp; FAMILY NAME </w:t>
      </w:r>
      <w:r w:rsidRPr="00E477F0">
        <w:rPr>
          <w:rFonts w:ascii="Times New Roman" w:hAnsi="Times New Roman"/>
          <w:sz w:val="24"/>
          <w:highlight w:val="lightGray"/>
          <w:lang w:val="en-US"/>
        </w:rPr>
        <w:t>(</w:t>
      </w:r>
      <w:r w:rsidRPr="00E477F0">
        <w:rPr>
          <w:rFonts w:ascii="Times New Roman" w:hAnsi="Times New Roman"/>
          <w:bCs/>
          <w:sz w:val="24"/>
          <w:highlight w:val="lightGray"/>
          <w:lang w:val="en-US"/>
        </w:rPr>
        <w:t xml:space="preserve">co-author(s), </w:t>
      </w:r>
      <w:r w:rsidRPr="00E477F0">
        <w:rPr>
          <w:rFonts w:ascii="Times New Roman" w:hAnsi="Times New Roman"/>
          <w:sz w:val="24"/>
          <w:highlight w:val="lightGray"/>
          <w:lang w:val="en-US"/>
        </w:rPr>
        <w:t>TNR 12pt, bold)</w:t>
      </w:r>
    </w:p>
    <w:p w:rsidR="00E477F0" w:rsidRPr="00E477F0" w:rsidRDefault="00E477F0" w:rsidP="00E477F0">
      <w:pPr>
        <w:pStyle w:val="Affiliation"/>
        <w:rPr>
          <w:sz w:val="24"/>
          <w:szCs w:val="24"/>
        </w:rPr>
      </w:pPr>
      <w:r w:rsidRPr="00E477F0">
        <w:rPr>
          <w:rFonts w:eastAsia="MS Mincho"/>
          <w:iCs/>
          <w:sz w:val="24"/>
          <w:szCs w:val="24"/>
        </w:rPr>
        <w:t xml:space="preserve">Faculty ...., year .... </w:t>
      </w:r>
      <w:r w:rsidRPr="00E477F0">
        <w:rPr>
          <w:sz w:val="24"/>
          <w:szCs w:val="24"/>
          <w:highlight w:val="lightGray"/>
        </w:rPr>
        <w:t>(TNR 12pt)</w:t>
      </w:r>
    </w:p>
    <w:p w:rsidR="00E477F0" w:rsidRPr="00E477F0" w:rsidRDefault="00E477F0" w:rsidP="00E477F0">
      <w:pPr>
        <w:pStyle w:val="Affiliation"/>
        <w:rPr>
          <w:sz w:val="24"/>
          <w:szCs w:val="24"/>
        </w:rPr>
      </w:pPr>
      <w:r w:rsidRPr="00E477F0">
        <w:rPr>
          <w:sz w:val="24"/>
          <w:szCs w:val="24"/>
        </w:rPr>
        <w:t xml:space="preserve">Institutional e-mail </w:t>
      </w:r>
      <w:r w:rsidRPr="00E477F0">
        <w:rPr>
          <w:sz w:val="24"/>
          <w:szCs w:val="24"/>
          <w:highlight w:val="lightGray"/>
        </w:rPr>
        <w:t>(TNR 12pt)</w:t>
      </w:r>
    </w:p>
    <w:p w:rsidR="00E477F0" w:rsidRPr="00E477F0" w:rsidRDefault="00E477F0" w:rsidP="00E477F0">
      <w:pPr>
        <w:pStyle w:val="Affiliation"/>
        <w:jc w:val="both"/>
        <w:rPr>
          <w:rFonts w:eastAsia="MS Mincho"/>
          <w:iCs/>
          <w:sz w:val="24"/>
          <w:szCs w:val="24"/>
        </w:rPr>
      </w:pPr>
    </w:p>
    <w:p w:rsidR="00E477F0" w:rsidRPr="00E477F0" w:rsidRDefault="00E477F0" w:rsidP="00E477F0">
      <w:pPr>
        <w:pStyle w:val="Affiliation"/>
        <w:rPr>
          <w:rFonts w:eastAsia="MS Mincho"/>
          <w:b/>
          <w:i/>
          <w:iCs/>
          <w:sz w:val="24"/>
          <w:szCs w:val="24"/>
        </w:rPr>
      </w:pPr>
      <w:r w:rsidRPr="00E477F0">
        <w:rPr>
          <w:rFonts w:eastAsia="MS Mincho"/>
          <w:b/>
          <w:i/>
          <w:iCs/>
          <w:sz w:val="24"/>
          <w:szCs w:val="24"/>
        </w:rPr>
        <w:t>Coordinator</w:t>
      </w:r>
    </w:p>
    <w:p w:rsidR="00E477F0" w:rsidRPr="00E477F0" w:rsidRDefault="00E477F0" w:rsidP="00E477F0">
      <w:pPr>
        <w:pStyle w:val="Affiliation"/>
        <w:rPr>
          <w:rFonts w:eastAsia="MS Mincho"/>
          <w:b/>
          <w:iCs/>
          <w:sz w:val="24"/>
          <w:szCs w:val="24"/>
        </w:rPr>
      </w:pPr>
      <w:r w:rsidRPr="00E477F0">
        <w:rPr>
          <w:rFonts w:eastAsia="MS Mincho"/>
          <w:b/>
          <w:iCs/>
          <w:sz w:val="24"/>
          <w:szCs w:val="24"/>
        </w:rPr>
        <w:t xml:space="preserve">Professor </w:t>
      </w:r>
      <w:r w:rsidRPr="00E477F0">
        <w:rPr>
          <w:b/>
          <w:bCs/>
          <w:sz w:val="24"/>
        </w:rPr>
        <w:t>Given name &amp; FAMILY NAME</w:t>
      </w:r>
    </w:p>
    <w:p w:rsidR="00E477F0" w:rsidRPr="00E477F0" w:rsidRDefault="00E477F0" w:rsidP="00E477F0">
      <w:pPr>
        <w:ind w:firstLine="0"/>
        <w:rPr>
          <w:rFonts w:ascii="Times New Roman" w:hAnsi="Times New Roman"/>
          <w:sz w:val="24"/>
          <w:highlight w:val="lightGray"/>
          <w:lang w:val="en-US"/>
        </w:rPr>
      </w:pPr>
    </w:p>
    <w:p w:rsidR="00E477F0" w:rsidRPr="00E477F0" w:rsidRDefault="00E477F0" w:rsidP="00E477F0">
      <w:pPr>
        <w:ind w:firstLine="0"/>
        <w:rPr>
          <w:rFonts w:ascii="Times New Roman" w:hAnsi="Times New Roman"/>
          <w:b/>
          <w:sz w:val="24"/>
          <w:lang w:val="en-US"/>
        </w:rPr>
      </w:pPr>
      <w:r w:rsidRPr="00E477F0">
        <w:rPr>
          <w:rFonts w:ascii="Times New Roman" w:hAnsi="Times New Roman"/>
          <w:b/>
          <w:sz w:val="24"/>
          <w:lang w:val="en-US"/>
        </w:rPr>
        <w:t xml:space="preserve">Abstract. </w:t>
      </w:r>
      <w:r w:rsidRPr="00E477F0">
        <w:rPr>
          <w:rFonts w:ascii="Times New Roman" w:hAnsi="Times New Roman"/>
          <w:i/>
          <w:sz w:val="24"/>
          <w:lang w:val="en-US"/>
        </w:rPr>
        <w:t xml:space="preserve">The summary will be written with TNR 12, italics, consisting of max. 200 words. </w:t>
      </w:r>
    </w:p>
    <w:p w:rsidR="00E477F0" w:rsidRPr="00E477F0" w:rsidRDefault="00E477F0" w:rsidP="00E477F0">
      <w:pPr>
        <w:ind w:firstLine="0"/>
        <w:rPr>
          <w:rFonts w:ascii="Times New Roman" w:hAnsi="Times New Roman"/>
          <w:sz w:val="24"/>
          <w:lang w:val="en-US"/>
        </w:rPr>
      </w:pPr>
    </w:p>
    <w:p w:rsidR="00E477F0" w:rsidRPr="00E477F0" w:rsidRDefault="00E477F0" w:rsidP="00E477F0">
      <w:pPr>
        <w:ind w:firstLine="0"/>
        <w:rPr>
          <w:rFonts w:ascii="Times New Roman" w:hAnsi="Times New Roman"/>
          <w:sz w:val="24"/>
          <w:highlight w:val="lightGray"/>
          <w:lang w:val="en-US"/>
        </w:rPr>
      </w:pPr>
      <w:r w:rsidRPr="00E477F0">
        <w:rPr>
          <w:rFonts w:ascii="Times New Roman" w:hAnsi="Times New Roman"/>
          <w:b/>
          <w:sz w:val="24"/>
          <w:lang w:val="en-US"/>
        </w:rPr>
        <w:t xml:space="preserve">Key-words: </w:t>
      </w:r>
      <w:r w:rsidRPr="00E477F0">
        <w:rPr>
          <w:rFonts w:ascii="Times New Roman" w:hAnsi="Times New Roman"/>
          <w:sz w:val="24"/>
          <w:lang w:val="en-US"/>
        </w:rPr>
        <w:t xml:space="preserve">5 key-words representative for the research paper </w:t>
      </w:r>
      <w:r w:rsidRPr="00E477F0">
        <w:rPr>
          <w:rFonts w:ascii="Times New Roman" w:hAnsi="Times New Roman"/>
          <w:sz w:val="24"/>
          <w:highlight w:val="lightGray"/>
          <w:lang w:val="en-US"/>
        </w:rPr>
        <w:t>(TNR 12pt,</w:t>
      </w:r>
      <w:r w:rsidRPr="00E477F0">
        <w:rPr>
          <w:rFonts w:ascii="Times New Roman" w:hAnsi="Times New Roman"/>
          <w:b/>
          <w:sz w:val="24"/>
          <w:highlight w:val="lightGray"/>
          <w:lang w:val="en-US"/>
        </w:rPr>
        <w:t xml:space="preserve"> </w:t>
      </w:r>
      <w:r w:rsidRPr="00E477F0">
        <w:rPr>
          <w:rFonts w:ascii="Times New Roman" w:hAnsi="Times New Roman"/>
          <w:sz w:val="24"/>
          <w:highlight w:val="lightGray"/>
          <w:lang w:val="en-US"/>
        </w:rPr>
        <w:t>left)</w:t>
      </w:r>
      <w:r w:rsidRPr="00E477F0">
        <w:rPr>
          <w:rFonts w:ascii="Times New Roman" w:hAnsi="Times New Roman"/>
          <w:sz w:val="24"/>
          <w:lang w:val="en-US"/>
        </w:rPr>
        <w:t xml:space="preserve"> </w:t>
      </w:r>
    </w:p>
    <w:p w:rsidR="00E477F0" w:rsidRPr="00E477F0" w:rsidRDefault="00E477F0" w:rsidP="00E477F0">
      <w:pPr>
        <w:ind w:firstLine="0"/>
        <w:rPr>
          <w:rFonts w:ascii="Times New Roman" w:hAnsi="Times New Roman"/>
          <w:sz w:val="24"/>
          <w:highlight w:val="lightGray"/>
          <w:lang w:val="en-US"/>
        </w:rPr>
      </w:pPr>
    </w:p>
    <w:p w:rsidR="00E477F0" w:rsidRPr="00E477F0" w:rsidRDefault="00E477F0" w:rsidP="00E477F0">
      <w:pPr>
        <w:ind w:firstLine="0"/>
        <w:rPr>
          <w:rFonts w:ascii="Times New Roman" w:hAnsi="Times New Roman"/>
          <w:color w:val="595959"/>
          <w:sz w:val="24"/>
          <w:lang w:val="en-US"/>
        </w:rPr>
      </w:pPr>
      <w:r w:rsidRPr="00E477F0">
        <w:rPr>
          <w:rFonts w:ascii="Times New Roman" w:hAnsi="Times New Roman"/>
          <w:b/>
          <w:sz w:val="24"/>
          <w:lang w:val="en-US"/>
        </w:rPr>
        <w:t xml:space="preserve">JEL classification: </w:t>
      </w:r>
      <w:r w:rsidRPr="00E477F0">
        <w:rPr>
          <w:rFonts w:ascii="Times New Roman" w:hAnsi="Times New Roman"/>
          <w:sz w:val="24"/>
          <w:highlight w:val="lightGray"/>
          <w:lang w:val="en-US"/>
        </w:rPr>
        <w:t xml:space="preserve">according to </w:t>
      </w:r>
      <w:hyperlink r:id="rId9" w:history="1">
        <w:r w:rsidRPr="00E477F0">
          <w:rPr>
            <w:rStyle w:val="Hyperlink"/>
            <w:rFonts w:ascii="Times New Roman" w:hAnsi="Times New Roman"/>
            <w:sz w:val="24"/>
            <w:highlight w:val="lightGray"/>
            <w:lang w:val="en-US"/>
          </w:rPr>
          <w:t>www.aea.web</w:t>
        </w:r>
      </w:hyperlink>
    </w:p>
    <w:p w:rsidR="004E2A38" w:rsidRPr="00E477F0" w:rsidRDefault="004E2A38" w:rsidP="004E2A38">
      <w:pPr>
        <w:ind w:firstLine="0"/>
        <w:rPr>
          <w:rFonts w:ascii="Times New Roman" w:hAnsi="Times New Roman"/>
          <w:b/>
          <w:sz w:val="24"/>
          <w:lang w:val="en-US"/>
        </w:rPr>
      </w:pPr>
    </w:p>
    <w:p w:rsidR="0026272F" w:rsidRPr="00E477F0" w:rsidRDefault="00B817D6" w:rsidP="00CD0963">
      <w:pPr>
        <w:ind w:firstLine="0"/>
        <w:rPr>
          <w:rFonts w:ascii="Times New Roman" w:hAnsi="Times New Roman"/>
          <w:sz w:val="24"/>
          <w:lang w:val="en-US"/>
        </w:rPr>
      </w:pPr>
      <w:r w:rsidRPr="00E477F0">
        <w:rPr>
          <w:rFonts w:ascii="Times New Roman" w:hAnsi="Times New Roman"/>
          <w:b/>
          <w:sz w:val="24"/>
          <w:lang w:val="en-US"/>
        </w:rPr>
        <w:t xml:space="preserve">1. </w:t>
      </w:r>
      <w:r w:rsidR="00E477F0" w:rsidRPr="00E477F0">
        <w:rPr>
          <w:rFonts w:ascii="Times New Roman" w:hAnsi="Times New Roman"/>
          <w:b/>
          <w:sz w:val="24"/>
          <w:lang w:val="en-US"/>
        </w:rPr>
        <w:t>Introduction</w:t>
      </w:r>
      <w:r w:rsidR="0026272F" w:rsidRPr="00E477F0">
        <w:rPr>
          <w:rFonts w:ascii="Times New Roman" w:hAnsi="Times New Roman"/>
          <w:b/>
          <w:sz w:val="24"/>
          <w:lang w:val="en-US"/>
        </w:rPr>
        <w:t xml:space="preserve"> </w:t>
      </w:r>
    </w:p>
    <w:p w:rsidR="00E2330E" w:rsidRPr="00E477F0" w:rsidRDefault="00E2330E" w:rsidP="004E2A38">
      <w:pPr>
        <w:ind w:firstLine="0"/>
        <w:rPr>
          <w:rFonts w:ascii="Times New Roman" w:hAnsi="Times New Roman"/>
          <w:sz w:val="24"/>
          <w:lang w:val="en-US"/>
        </w:rPr>
      </w:pPr>
    </w:p>
    <w:p w:rsidR="00E477F0" w:rsidRPr="00E477F0" w:rsidRDefault="00E477F0" w:rsidP="00E477F0">
      <w:pPr>
        <w:ind w:firstLine="0"/>
        <w:rPr>
          <w:rFonts w:ascii="Times New Roman" w:hAnsi="Times New Roman"/>
          <w:sz w:val="24"/>
          <w:lang w:val="en-US"/>
        </w:rPr>
      </w:pPr>
      <w:r w:rsidRPr="00E477F0">
        <w:rPr>
          <w:rFonts w:ascii="Times New Roman" w:hAnsi="Times New Roman"/>
          <w:sz w:val="24"/>
          <w:lang w:val="en-US"/>
        </w:rPr>
        <w:t>General research context</w:t>
      </w:r>
    </w:p>
    <w:p w:rsidR="00E477F0" w:rsidRPr="00E477F0" w:rsidRDefault="00E477F0" w:rsidP="00E477F0">
      <w:pPr>
        <w:ind w:firstLine="0"/>
        <w:rPr>
          <w:rFonts w:ascii="Times New Roman" w:hAnsi="Times New Roman"/>
          <w:sz w:val="24"/>
          <w:lang w:val="en-US"/>
        </w:rPr>
      </w:pPr>
      <w:r w:rsidRPr="00E477F0">
        <w:rPr>
          <w:rFonts w:ascii="Times New Roman" w:hAnsi="Times New Roman"/>
          <w:sz w:val="24"/>
          <w:lang w:val="en-US"/>
        </w:rPr>
        <w:t xml:space="preserve">Importance of the </w:t>
      </w:r>
      <w:r>
        <w:rPr>
          <w:rFonts w:ascii="Times New Roman" w:hAnsi="Times New Roman"/>
          <w:sz w:val="24"/>
          <w:lang w:val="en-US"/>
        </w:rPr>
        <w:t>paper’s topic</w:t>
      </w:r>
    </w:p>
    <w:p w:rsidR="00E477F0" w:rsidRPr="00E477F0" w:rsidRDefault="00E477F0" w:rsidP="00E477F0">
      <w:pPr>
        <w:ind w:firstLine="0"/>
        <w:rPr>
          <w:rFonts w:ascii="Times New Roman" w:hAnsi="Times New Roman"/>
          <w:sz w:val="24"/>
          <w:lang w:val="en-US"/>
        </w:rPr>
      </w:pPr>
      <w:r w:rsidRPr="00E477F0">
        <w:rPr>
          <w:rFonts w:ascii="Times New Roman" w:hAnsi="Times New Roman"/>
          <w:sz w:val="24"/>
          <w:lang w:val="en-US"/>
        </w:rPr>
        <w:t>Purpose and objectives</w:t>
      </w:r>
    </w:p>
    <w:p w:rsidR="00E477F0" w:rsidRDefault="00E477F0" w:rsidP="00E477F0">
      <w:pPr>
        <w:ind w:firstLine="0"/>
        <w:rPr>
          <w:rFonts w:ascii="Times New Roman" w:hAnsi="Times New Roman"/>
          <w:sz w:val="24"/>
          <w:lang w:val="en-US"/>
        </w:rPr>
      </w:pPr>
      <w:r w:rsidRPr="00E477F0">
        <w:rPr>
          <w:rFonts w:ascii="Times New Roman" w:hAnsi="Times New Roman"/>
          <w:sz w:val="24"/>
          <w:lang w:val="en-US"/>
        </w:rPr>
        <w:t>Brief presentation of the paper</w:t>
      </w:r>
      <w:r>
        <w:rPr>
          <w:rFonts w:ascii="Times New Roman" w:hAnsi="Times New Roman"/>
          <w:sz w:val="24"/>
          <w:lang w:val="en-US"/>
        </w:rPr>
        <w:t xml:space="preserve">’s </w:t>
      </w:r>
      <w:r w:rsidRPr="00E477F0">
        <w:rPr>
          <w:rFonts w:ascii="Times New Roman" w:hAnsi="Times New Roman"/>
          <w:sz w:val="24"/>
          <w:lang w:val="en-US"/>
        </w:rPr>
        <w:t>structure</w:t>
      </w:r>
    </w:p>
    <w:p w:rsidR="00E2330E" w:rsidRPr="00E477F0" w:rsidRDefault="00E2330E" w:rsidP="004E2A38">
      <w:pPr>
        <w:ind w:firstLine="0"/>
        <w:rPr>
          <w:rFonts w:ascii="Times New Roman" w:hAnsi="Times New Roman"/>
          <w:sz w:val="24"/>
          <w:highlight w:val="lightGray"/>
          <w:lang w:val="en-US"/>
        </w:rPr>
      </w:pPr>
    </w:p>
    <w:p w:rsidR="0026272F" w:rsidRPr="00E477F0" w:rsidRDefault="00B817D6" w:rsidP="004E2A38">
      <w:pPr>
        <w:ind w:firstLine="0"/>
        <w:rPr>
          <w:rFonts w:ascii="Times New Roman" w:hAnsi="Times New Roman"/>
          <w:sz w:val="24"/>
          <w:highlight w:val="lightGray"/>
          <w:lang w:val="en-US"/>
        </w:rPr>
      </w:pPr>
      <w:r w:rsidRPr="00E477F0">
        <w:rPr>
          <w:rFonts w:ascii="Times New Roman" w:hAnsi="Times New Roman"/>
          <w:b/>
          <w:sz w:val="24"/>
          <w:lang w:val="en-US"/>
        </w:rPr>
        <w:t>2</w:t>
      </w:r>
      <w:r w:rsidR="0026272F" w:rsidRPr="00E477F0">
        <w:rPr>
          <w:rFonts w:ascii="Times New Roman" w:hAnsi="Times New Roman"/>
          <w:b/>
          <w:sz w:val="24"/>
          <w:lang w:val="en-US"/>
        </w:rPr>
        <w:t xml:space="preserve">. </w:t>
      </w:r>
      <w:r w:rsidR="00E477F0">
        <w:rPr>
          <w:rFonts w:ascii="Times New Roman" w:hAnsi="Times New Roman"/>
          <w:b/>
          <w:sz w:val="24"/>
          <w:lang w:val="en-US"/>
        </w:rPr>
        <w:t>Literature review</w:t>
      </w:r>
    </w:p>
    <w:p w:rsidR="00CD0963" w:rsidRPr="00E477F0" w:rsidRDefault="00CD0963" w:rsidP="00CD0963">
      <w:pPr>
        <w:ind w:firstLine="0"/>
        <w:rPr>
          <w:rFonts w:ascii="Times New Roman" w:hAnsi="Times New Roman"/>
          <w:sz w:val="24"/>
          <w:lang w:val="en-US"/>
        </w:rPr>
      </w:pPr>
    </w:p>
    <w:p w:rsidR="00E477F0" w:rsidRPr="00E477F0" w:rsidRDefault="00E477F0" w:rsidP="00E477F0">
      <w:pPr>
        <w:ind w:firstLine="0"/>
        <w:rPr>
          <w:rFonts w:ascii="Times New Roman" w:hAnsi="Times New Roman"/>
          <w:sz w:val="24"/>
          <w:lang w:val="en-US"/>
        </w:rPr>
      </w:pPr>
      <w:r w:rsidRPr="00E477F0">
        <w:rPr>
          <w:rFonts w:ascii="Times New Roman" w:hAnsi="Times New Roman"/>
          <w:sz w:val="24"/>
          <w:lang w:val="en-US"/>
        </w:rPr>
        <w:t>Critical analysis of the most relevant works on the chosen research topic</w:t>
      </w:r>
    </w:p>
    <w:p w:rsidR="00E477F0" w:rsidRDefault="00E477F0" w:rsidP="00E477F0">
      <w:pPr>
        <w:ind w:firstLine="0"/>
        <w:rPr>
          <w:rFonts w:ascii="Times New Roman" w:hAnsi="Times New Roman"/>
          <w:sz w:val="24"/>
          <w:lang w:val="en-US"/>
        </w:rPr>
      </w:pPr>
      <w:r w:rsidRPr="00E477F0">
        <w:rPr>
          <w:rFonts w:ascii="Times New Roman" w:hAnsi="Times New Roman"/>
          <w:sz w:val="24"/>
          <w:lang w:val="en-US"/>
        </w:rPr>
        <w:t xml:space="preserve">Positioning </w:t>
      </w:r>
      <w:r>
        <w:rPr>
          <w:rFonts w:ascii="Times New Roman" w:hAnsi="Times New Roman"/>
          <w:sz w:val="24"/>
          <w:lang w:val="en-US"/>
        </w:rPr>
        <w:t xml:space="preserve">of </w:t>
      </w:r>
      <w:r w:rsidRPr="00E477F0">
        <w:rPr>
          <w:rFonts w:ascii="Times New Roman" w:hAnsi="Times New Roman"/>
          <w:sz w:val="24"/>
          <w:lang w:val="en-US"/>
        </w:rPr>
        <w:t xml:space="preserve">the research work within the </w:t>
      </w:r>
      <w:r>
        <w:rPr>
          <w:rFonts w:ascii="Times New Roman" w:hAnsi="Times New Roman"/>
          <w:sz w:val="24"/>
          <w:lang w:val="en-US"/>
        </w:rPr>
        <w:t>specific</w:t>
      </w:r>
      <w:r w:rsidRPr="00E477F0">
        <w:rPr>
          <w:rFonts w:ascii="Times New Roman" w:hAnsi="Times New Roman"/>
          <w:sz w:val="24"/>
          <w:lang w:val="en-US"/>
        </w:rPr>
        <w:t xml:space="preserve"> literature</w:t>
      </w:r>
    </w:p>
    <w:p w:rsidR="00E2330E" w:rsidRPr="00E477F0" w:rsidRDefault="00E2330E" w:rsidP="00CD0963">
      <w:pPr>
        <w:ind w:firstLine="0"/>
        <w:rPr>
          <w:rFonts w:ascii="Times New Roman" w:hAnsi="Times New Roman"/>
          <w:sz w:val="24"/>
          <w:lang w:val="en-US"/>
        </w:rPr>
      </w:pPr>
    </w:p>
    <w:p w:rsidR="00CD0963" w:rsidRPr="00E477F0" w:rsidRDefault="00CD0963" w:rsidP="00CD0963">
      <w:pPr>
        <w:ind w:firstLine="0"/>
        <w:rPr>
          <w:rFonts w:ascii="Times New Roman" w:hAnsi="Times New Roman"/>
          <w:b/>
          <w:sz w:val="24"/>
          <w:lang w:val="en-US"/>
        </w:rPr>
      </w:pPr>
      <w:r w:rsidRPr="00E477F0">
        <w:rPr>
          <w:rFonts w:ascii="Times New Roman" w:hAnsi="Times New Roman"/>
          <w:b/>
          <w:sz w:val="24"/>
          <w:lang w:val="en-US"/>
        </w:rPr>
        <w:t xml:space="preserve">3. </w:t>
      </w:r>
      <w:r w:rsidR="00E477F0">
        <w:rPr>
          <w:rFonts w:ascii="Times New Roman" w:hAnsi="Times New Roman"/>
          <w:b/>
          <w:sz w:val="24"/>
          <w:lang w:val="en-US"/>
        </w:rPr>
        <w:t>Research question</w:t>
      </w:r>
    </w:p>
    <w:p w:rsidR="00E2330E" w:rsidRPr="00E477F0" w:rsidRDefault="00E2330E" w:rsidP="00CD0963">
      <w:pPr>
        <w:ind w:firstLine="0"/>
        <w:rPr>
          <w:rFonts w:ascii="Times New Roman" w:hAnsi="Times New Roman"/>
          <w:sz w:val="24"/>
          <w:lang w:val="en-US"/>
        </w:rPr>
      </w:pPr>
    </w:p>
    <w:p w:rsidR="00E2330E" w:rsidRPr="00E477F0" w:rsidRDefault="00E477F0" w:rsidP="00CD0963">
      <w:pPr>
        <w:ind w:firstLine="0"/>
        <w:rPr>
          <w:rFonts w:ascii="Times New Roman" w:hAnsi="Times New Roman"/>
          <w:sz w:val="24"/>
          <w:lang w:val="en-US"/>
        </w:rPr>
      </w:pPr>
      <w:r w:rsidRPr="00E477F0">
        <w:rPr>
          <w:rFonts w:ascii="Times New Roman" w:hAnsi="Times New Roman"/>
          <w:sz w:val="24"/>
          <w:lang w:val="en-US"/>
        </w:rPr>
        <w:t>Clear formulation of what is desired to be discovered through the research</w:t>
      </w:r>
    </w:p>
    <w:p w:rsidR="00E2330E" w:rsidRPr="00E477F0" w:rsidRDefault="00E2330E" w:rsidP="00CD0963">
      <w:pPr>
        <w:ind w:firstLine="0"/>
        <w:rPr>
          <w:rFonts w:ascii="Times New Roman" w:hAnsi="Times New Roman"/>
          <w:sz w:val="24"/>
          <w:lang w:val="en-US"/>
        </w:rPr>
      </w:pPr>
    </w:p>
    <w:p w:rsidR="00E2330E" w:rsidRPr="00E477F0" w:rsidRDefault="00E2330E" w:rsidP="00CD0963">
      <w:pPr>
        <w:ind w:firstLine="0"/>
        <w:rPr>
          <w:rFonts w:ascii="Times New Roman" w:hAnsi="Times New Roman"/>
          <w:b/>
          <w:sz w:val="24"/>
          <w:lang w:val="en-US"/>
        </w:rPr>
      </w:pPr>
      <w:r w:rsidRPr="00E477F0">
        <w:rPr>
          <w:rFonts w:ascii="Times New Roman" w:hAnsi="Times New Roman"/>
          <w:b/>
          <w:sz w:val="24"/>
          <w:lang w:val="en-US"/>
        </w:rPr>
        <w:t xml:space="preserve">4. </w:t>
      </w:r>
      <w:r w:rsidR="00E477F0">
        <w:rPr>
          <w:rFonts w:ascii="Times New Roman" w:hAnsi="Times New Roman"/>
          <w:b/>
          <w:sz w:val="24"/>
          <w:lang w:val="en-US"/>
        </w:rPr>
        <w:t>Data and research methodology</w:t>
      </w:r>
    </w:p>
    <w:p w:rsidR="0044414E" w:rsidRDefault="0044414E" w:rsidP="00CD0963">
      <w:pPr>
        <w:ind w:firstLine="0"/>
        <w:rPr>
          <w:rFonts w:ascii="Times New Roman" w:hAnsi="Times New Roman"/>
          <w:sz w:val="24"/>
          <w:lang w:val="en-US"/>
        </w:rPr>
      </w:pPr>
    </w:p>
    <w:p w:rsidR="00E477F0" w:rsidRPr="00E477F0" w:rsidRDefault="00E477F0" w:rsidP="00E477F0">
      <w:pPr>
        <w:ind w:firstLine="0"/>
        <w:rPr>
          <w:rFonts w:ascii="Times New Roman" w:hAnsi="Times New Roman"/>
          <w:sz w:val="24"/>
          <w:lang w:val="en-US"/>
        </w:rPr>
      </w:pPr>
      <w:r w:rsidRPr="00E477F0">
        <w:rPr>
          <w:rFonts w:ascii="Times New Roman" w:hAnsi="Times New Roman"/>
          <w:sz w:val="24"/>
          <w:lang w:val="en-US"/>
        </w:rPr>
        <w:t>Data and source</w:t>
      </w:r>
    </w:p>
    <w:p w:rsidR="00E477F0" w:rsidRDefault="00E477F0" w:rsidP="00E477F0">
      <w:pPr>
        <w:ind w:firstLine="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D</w:t>
      </w:r>
      <w:r w:rsidRPr="00E477F0">
        <w:rPr>
          <w:rFonts w:ascii="Times New Roman" w:hAnsi="Times New Roman"/>
          <w:sz w:val="24"/>
          <w:lang w:val="en-US"/>
        </w:rPr>
        <w:t xml:space="preserve">escription </w:t>
      </w:r>
      <w:r>
        <w:rPr>
          <w:rFonts w:ascii="Times New Roman" w:hAnsi="Times New Roman"/>
          <w:sz w:val="24"/>
          <w:lang w:val="en-US"/>
        </w:rPr>
        <w:t>of the r</w:t>
      </w:r>
      <w:r w:rsidRPr="00E477F0">
        <w:rPr>
          <w:rFonts w:ascii="Times New Roman" w:hAnsi="Times New Roman"/>
          <w:sz w:val="24"/>
          <w:lang w:val="en-US"/>
        </w:rPr>
        <w:t>esearch method</w:t>
      </w:r>
    </w:p>
    <w:p w:rsidR="0044414E" w:rsidRPr="00E477F0" w:rsidRDefault="0044414E" w:rsidP="00CD0963">
      <w:pPr>
        <w:ind w:firstLine="0"/>
        <w:rPr>
          <w:rFonts w:ascii="Times New Roman" w:hAnsi="Times New Roman"/>
          <w:sz w:val="24"/>
          <w:lang w:val="en-US"/>
        </w:rPr>
      </w:pPr>
    </w:p>
    <w:p w:rsidR="00E2330E" w:rsidRPr="00E477F0" w:rsidRDefault="00E2330E" w:rsidP="00CD0963">
      <w:pPr>
        <w:ind w:firstLine="0"/>
        <w:rPr>
          <w:rFonts w:ascii="Times New Roman" w:hAnsi="Times New Roman"/>
          <w:b/>
          <w:sz w:val="24"/>
          <w:lang w:val="en-US"/>
        </w:rPr>
      </w:pPr>
      <w:r w:rsidRPr="00E477F0">
        <w:rPr>
          <w:rFonts w:ascii="Times New Roman" w:hAnsi="Times New Roman"/>
          <w:b/>
          <w:sz w:val="24"/>
          <w:lang w:val="en-US"/>
        </w:rPr>
        <w:t xml:space="preserve">5. </w:t>
      </w:r>
      <w:r w:rsidR="00E477F0">
        <w:rPr>
          <w:rFonts w:ascii="Times New Roman" w:hAnsi="Times New Roman"/>
          <w:b/>
          <w:sz w:val="24"/>
          <w:lang w:val="en-US"/>
        </w:rPr>
        <w:t>Results and discussions</w:t>
      </w:r>
    </w:p>
    <w:p w:rsidR="004E2A38" w:rsidRPr="00E477F0" w:rsidRDefault="004E2A38" w:rsidP="004E2A38">
      <w:pPr>
        <w:ind w:firstLine="0"/>
        <w:rPr>
          <w:rFonts w:ascii="Times New Roman" w:hAnsi="Times New Roman"/>
          <w:sz w:val="24"/>
          <w:lang w:val="en-US"/>
        </w:rPr>
      </w:pPr>
    </w:p>
    <w:p w:rsidR="00E477F0" w:rsidRPr="00E477F0" w:rsidRDefault="00E477F0" w:rsidP="00E477F0">
      <w:pPr>
        <w:ind w:firstLine="0"/>
        <w:rPr>
          <w:rFonts w:ascii="Times New Roman" w:hAnsi="Times New Roman"/>
          <w:sz w:val="24"/>
          <w:lang w:val="en-US"/>
        </w:rPr>
      </w:pPr>
      <w:r w:rsidRPr="00E477F0">
        <w:rPr>
          <w:rFonts w:ascii="Times New Roman" w:hAnsi="Times New Roman"/>
          <w:sz w:val="24"/>
          <w:lang w:val="en-US"/>
        </w:rPr>
        <w:t>Presentation of the results</w:t>
      </w:r>
    </w:p>
    <w:p w:rsidR="00E477F0" w:rsidRPr="00E477F0" w:rsidRDefault="00E477F0" w:rsidP="00E477F0">
      <w:pPr>
        <w:ind w:firstLine="0"/>
        <w:rPr>
          <w:rFonts w:ascii="Times New Roman" w:hAnsi="Times New Roman"/>
          <w:sz w:val="24"/>
          <w:lang w:val="en-US"/>
        </w:rPr>
      </w:pPr>
      <w:r w:rsidRPr="00E477F0">
        <w:rPr>
          <w:rFonts w:ascii="Times New Roman" w:hAnsi="Times New Roman"/>
          <w:sz w:val="24"/>
          <w:lang w:val="en-US"/>
        </w:rPr>
        <w:t>Interpretation of the results</w:t>
      </w:r>
    </w:p>
    <w:p w:rsidR="00E477F0" w:rsidRDefault="00E477F0" w:rsidP="00E477F0">
      <w:pPr>
        <w:ind w:firstLine="0"/>
        <w:rPr>
          <w:rFonts w:ascii="Times New Roman" w:hAnsi="Times New Roman"/>
          <w:sz w:val="24"/>
          <w:lang w:val="en-US"/>
        </w:rPr>
      </w:pPr>
      <w:r w:rsidRPr="00E477F0">
        <w:rPr>
          <w:rFonts w:ascii="Times New Roman" w:hAnsi="Times New Roman"/>
          <w:sz w:val="24"/>
          <w:lang w:val="en-US"/>
        </w:rPr>
        <w:t>Identification of the research limits</w:t>
      </w:r>
    </w:p>
    <w:p w:rsidR="0044414E" w:rsidRPr="00E477F0" w:rsidRDefault="0044414E" w:rsidP="004E2A38">
      <w:pPr>
        <w:ind w:firstLine="0"/>
        <w:rPr>
          <w:rFonts w:ascii="Times New Roman" w:hAnsi="Times New Roman"/>
          <w:sz w:val="24"/>
          <w:lang w:val="en-US"/>
        </w:rPr>
      </w:pPr>
    </w:p>
    <w:p w:rsidR="00E2330E" w:rsidRPr="00E477F0" w:rsidRDefault="00E2330E" w:rsidP="00E2330E">
      <w:pPr>
        <w:ind w:left="600" w:hanging="600"/>
        <w:rPr>
          <w:rFonts w:ascii="Times New Roman" w:hAnsi="Times New Roman"/>
          <w:sz w:val="24"/>
          <w:lang w:val="en-US"/>
        </w:rPr>
      </w:pPr>
      <w:r w:rsidRPr="00E477F0">
        <w:rPr>
          <w:rFonts w:ascii="Times New Roman" w:hAnsi="Times New Roman"/>
          <w:b/>
          <w:sz w:val="24"/>
          <w:lang w:val="en-US"/>
        </w:rPr>
        <w:t xml:space="preserve">6. </w:t>
      </w:r>
      <w:r w:rsidR="00877C83">
        <w:rPr>
          <w:rFonts w:ascii="Times New Roman" w:hAnsi="Times New Roman"/>
          <w:b/>
          <w:sz w:val="24"/>
          <w:lang w:val="en-US"/>
        </w:rPr>
        <w:t>Conclusions</w:t>
      </w:r>
      <w:r w:rsidRPr="00E477F0">
        <w:rPr>
          <w:rFonts w:ascii="Times New Roman" w:hAnsi="Times New Roman"/>
          <w:b/>
          <w:sz w:val="24"/>
          <w:lang w:val="en-US"/>
        </w:rPr>
        <w:t xml:space="preserve"> </w:t>
      </w:r>
    </w:p>
    <w:p w:rsidR="00E2330E" w:rsidRPr="00E477F0" w:rsidRDefault="00E2330E" w:rsidP="00E2330E">
      <w:pPr>
        <w:ind w:firstLine="0"/>
        <w:rPr>
          <w:rFonts w:ascii="Times New Roman" w:hAnsi="Times New Roman"/>
          <w:sz w:val="24"/>
          <w:highlight w:val="lightGray"/>
          <w:lang w:val="en-US"/>
        </w:rPr>
      </w:pPr>
    </w:p>
    <w:p w:rsidR="00877C83" w:rsidRPr="00877C83" w:rsidRDefault="00877C83" w:rsidP="00877C83">
      <w:pPr>
        <w:ind w:firstLine="0"/>
        <w:rPr>
          <w:rFonts w:ascii="Times New Roman" w:hAnsi="Times New Roman"/>
          <w:sz w:val="24"/>
          <w:lang w:val="en-US"/>
        </w:rPr>
      </w:pPr>
      <w:r w:rsidRPr="00877C83">
        <w:rPr>
          <w:rFonts w:ascii="Times New Roman" w:hAnsi="Times New Roman"/>
          <w:sz w:val="24"/>
          <w:lang w:val="en-US"/>
        </w:rPr>
        <w:t>Summary of main findings</w:t>
      </w:r>
    </w:p>
    <w:p w:rsidR="0044414E" w:rsidRPr="00E477F0" w:rsidRDefault="00877C83" w:rsidP="00877C83">
      <w:pPr>
        <w:ind w:firstLine="0"/>
        <w:rPr>
          <w:rFonts w:ascii="Times New Roman" w:hAnsi="Times New Roman"/>
          <w:sz w:val="24"/>
          <w:lang w:val="en-US"/>
        </w:rPr>
      </w:pPr>
      <w:r w:rsidRPr="00877C83">
        <w:rPr>
          <w:rFonts w:ascii="Times New Roman" w:hAnsi="Times New Roman"/>
          <w:sz w:val="24"/>
          <w:lang w:val="en-US"/>
        </w:rPr>
        <w:t>Recommendations</w:t>
      </w:r>
    </w:p>
    <w:p w:rsidR="00AC1FE2" w:rsidRDefault="00AC1FE2" w:rsidP="00703D48">
      <w:pPr>
        <w:ind w:firstLine="0"/>
        <w:rPr>
          <w:rFonts w:ascii="Times New Roman" w:hAnsi="Times New Roman"/>
          <w:b/>
          <w:sz w:val="24"/>
          <w:lang w:val="en-US"/>
        </w:rPr>
      </w:pPr>
      <w:bookmarkStart w:id="0" w:name="_GoBack"/>
      <w:bookmarkEnd w:id="0"/>
      <w:r w:rsidRPr="00AC1FE2">
        <w:rPr>
          <w:rFonts w:ascii="Times New Roman" w:hAnsi="Times New Roman"/>
          <w:b/>
          <w:sz w:val="24"/>
          <w:lang w:val="en-US"/>
        </w:rPr>
        <w:lastRenderedPageBreak/>
        <w:t>Acknowledgements</w:t>
      </w:r>
    </w:p>
    <w:p w:rsidR="00E2330E" w:rsidRPr="00E477F0" w:rsidRDefault="00AC1FE2" w:rsidP="00703D48">
      <w:pPr>
        <w:ind w:firstLine="0"/>
        <w:rPr>
          <w:rFonts w:ascii="Times New Roman" w:hAnsi="Times New Roman"/>
          <w:sz w:val="24"/>
          <w:lang w:val="en-US"/>
        </w:rPr>
      </w:pPr>
      <w:r w:rsidRPr="00AC1FE2">
        <w:rPr>
          <w:rFonts w:ascii="Times New Roman" w:hAnsi="Times New Roman"/>
          <w:sz w:val="24"/>
          <w:lang w:val="en-US"/>
        </w:rPr>
        <w:t>The source of funding is specified, or acknowledgements are addressed to the supervisors who oversaw the research activities whose results are presented in the paper.</w:t>
      </w:r>
    </w:p>
    <w:p w:rsidR="00E2330E" w:rsidRPr="00E477F0" w:rsidRDefault="00E2330E" w:rsidP="00E2330E">
      <w:pPr>
        <w:ind w:firstLine="0"/>
        <w:rPr>
          <w:rFonts w:ascii="Times New Roman" w:hAnsi="Times New Roman"/>
          <w:sz w:val="24"/>
          <w:highlight w:val="lightGray"/>
          <w:lang w:val="en-US"/>
        </w:rPr>
      </w:pPr>
    </w:p>
    <w:p w:rsidR="00E2330E" w:rsidRPr="00E477F0" w:rsidRDefault="00AC1FE2" w:rsidP="00E2330E">
      <w:pPr>
        <w:ind w:firstLine="0"/>
        <w:rPr>
          <w:rFonts w:ascii="Times New Roman" w:hAnsi="Times New Roman"/>
          <w:b/>
          <w:sz w:val="24"/>
          <w:lang w:val="en-US"/>
        </w:rPr>
      </w:pPr>
      <w:r w:rsidRPr="00AC1FE2">
        <w:rPr>
          <w:rFonts w:ascii="Times New Roman" w:hAnsi="Times New Roman"/>
          <w:b/>
          <w:sz w:val="24"/>
          <w:lang w:val="en-US"/>
        </w:rPr>
        <w:t>References</w:t>
      </w:r>
    </w:p>
    <w:p w:rsidR="00E2330E" w:rsidRPr="00E477F0" w:rsidRDefault="00AC1FE2" w:rsidP="0044414E">
      <w:pPr>
        <w:numPr>
          <w:ilvl w:val="0"/>
          <w:numId w:val="92"/>
        </w:numPr>
        <w:rPr>
          <w:rFonts w:ascii="Times New Roman" w:hAnsi="Times New Roman"/>
          <w:sz w:val="24"/>
          <w:lang w:val="en-US"/>
        </w:rPr>
      </w:pPr>
      <w:r w:rsidRPr="00AC1FE2">
        <w:rPr>
          <w:rFonts w:ascii="Times New Roman" w:hAnsi="Times New Roman"/>
          <w:sz w:val="24"/>
          <w:lang w:val="en-US"/>
        </w:rPr>
        <w:t>Listed in alphabetical order by authors’ names</w:t>
      </w:r>
    </w:p>
    <w:p w:rsidR="0044414E" w:rsidRPr="00E477F0" w:rsidRDefault="0044414E" w:rsidP="004E2A38">
      <w:pPr>
        <w:ind w:firstLine="0"/>
        <w:rPr>
          <w:rFonts w:ascii="Times New Roman" w:hAnsi="Times New Roman"/>
          <w:sz w:val="24"/>
          <w:lang w:val="en-US"/>
        </w:rPr>
      </w:pPr>
    </w:p>
    <w:p w:rsidR="0044414E" w:rsidRPr="00E477F0" w:rsidRDefault="00AC1FE2" w:rsidP="004E2A38">
      <w:pPr>
        <w:ind w:firstLine="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Book</w:t>
      </w:r>
      <w:r w:rsidR="0044414E" w:rsidRPr="00E477F0">
        <w:rPr>
          <w:rFonts w:ascii="Times New Roman" w:hAnsi="Times New Roman"/>
          <w:sz w:val="24"/>
          <w:lang w:val="en-US"/>
        </w:rPr>
        <w:t>:</w:t>
      </w:r>
    </w:p>
    <w:p w:rsidR="0044414E" w:rsidRPr="00E477F0" w:rsidRDefault="0044414E" w:rsidP="00CB1BDB">
      <w:pPr>
        <w:ind w:left="284" w:hanging="284"/>
        <w:rPr>
          <w:rFonts w:ascii="Times New Roman" w:hAnsi="Times New Roman"/>
          <w:sz w:val="24"/>
          <w:lang w:val="en-US"/>
        </w:rPr>
      </w:pPr>
      <w:r w:rsidRPr="00E477F0">
        <w:rPr>
          <w:rFonts w:ascii="Times New Roman" w:hAnsi="Times New Roman"/>
          <w:sz w:val="24"/>
          <w:lang w:val="en-US"/>
        </w:rPr>
        <w:t xml:space="preserve">Binder Amy J., Kidder Jeffrey L. 2022. </w:t>
      </w:r>
      <w:r w:rsidRPr="00E477F0">
        <w:rPr>
          <w:rFonts w:ascii="Times New Roman" w:hAnsi="Times New Roman"/>
          <w:i/>
          <w:sz w:val="24"/>
          <w:lang w:val="en-US"/>
        </w:rPr>
        <w:t>The Channels of Student Activism: How the Left and Right Are Winning (and Losing) in Campus Politics Today</w:t>
      </w:r>
      <w:r w:rsidRPr="00E477F0">
        <w:rPr>
          <w:rFonts w:ascii="Times New Roman" w:hAnsi="Times New Roman"/>
          <w:sz w:val="24"/>
          <w:lang w:val="en-US"/>
        </w:rPr>
        <w:t>. University of Chicago Press.</w:t>
      </w:r>
    </w:p>
    <w:p w:rsidR="0044414E" w:rsidRPr="00E477F0" w:rsidRDefault="0044414E" w:rsidP="004E2A38">
      <w:pPr>
        <w:ind w:firstLine="0"/>
        <w:rPr>
          <w:rFonts w:ascii="Times New Roman" w:hAnsi="Times New Roman"/>
          <w:sz w:val="24"/>
          <w:lang w:val="en-US"/>
        </w:rPr>
      </w:pPr>
    </w:p>
    <w:p w:rsidR="00CB1BDB" w:rsidRPr="00E477F0" w:rsidRDefault="00AC1FE2" w:rsidP="004E2A38">
      <w:pPr>
        <w:ind w:firstLine="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Article in journal</w:t>
      </w:r>
      <w:r w:rsidR="00CB1BDB" w:rsidRPr="00E477F0">
        <w:rPr>
          <w:rFonts w:ascii="Times New Roman" w:hAnsi="Times New Roman"/>
          <w:sz w:val="24"/>
          <w:lang w:val="en-US"/>
        </w:rPr>
        <w:t>:</w:t>
      </w:r>
    </w:p>
    <w:p w:rsidR="00CB1BDB" w:rsidRPr="00E477F0" w:rsidRDefault="00410E33" w:rsidP="00410E33">
      <w:pPr>
        <w:ind w:left="284" w:hanging="284"/>
        <w:rPr>
          <w:rFonts w:ascii="Times New Roman" w:hAnsi="Times New Roman"/>
          <w:sz w:val="24"/>
          <w:lang w:val="en-US"/>
        </w:rPr>
      </w:pPr>
      <w:r w:rsidRPr="00E477F0">
        <w:rPr>
          <w:rFonts w:ascii="Times New Roman" w:hAnsi="Times New Roman"/>
          <w:sz w:val="24"/>
          <w:lang w:val="en-US"/>
        </w:rPr>
        <w:t xml:space="preserve">Kwon </w:t>
      </w:r>
      <w:proofErr w:type="spellStart"/>
      <w:r w:rsidR="00CB1BDB" w:rsidRPr="00E477F0">
        <w:rPr>
          <w:rFonts w:ascii="Times New Roman" w:hAnsi="Times New Roman"/>
          <w:sz w:val="24"/>
          <w:lang w:val="en-US"/>
        </w:rPr>
        <w:t>Hyeyoung</w:t>
      </w:r>
      <w:proofErr w:type="spellEnd"/>
      <w:r w:rsidRPr="00E477F0">
        <w:rPr>
          <w:rFonts w:ascii="Times New Roman" w:hAnsi="Times New Roman"/>
          <w:sz w:val="24"/>
          <w:lang w:val="en-US"/>
        </w:rPr>
        <w:t>. 2022.</w:t>
      </w:r>
      <w:r w:rsidR="00CB1BDB" w:rsidRPr="00E477F0">
        <w:rPr>
          <w:rFonts w:ascii="Times New Roman" w:hAnsi="Times New Roman"/>
          <w:sz w:val="24"/>
          <w:lang w:val="en-US"/>
        </w:rPr>
        <w:t xml:space="preserve"> Inclusion Work: Children of Immigrants Claiming Membership in Everyday Life</w:t>
      </w:r>
      <w:r w:rsidRPr="00E477F0">
        <w:rPr>
          <w:rFonts w:ascii="Times New Roman" w:hAnsi="Times New Roman"/>
          <w:sz w:val="24"/>
          <w:lang w:val="en-US"/>
        </w:rPr>
        <w:t>.</w:t>
      </w:r>
      <w:r w:rsidR="00CB1BDB" w:rsidRPr="00E477F0">
        <w:rPr>
          <w:rFonts w:ascii="Times New Roman" w:hAnsi="Times New Roman"/>
          <w:sz w:val="24"/>
          <w:lang w:val="en-US"/>
        </w:rPr>
        <w:t xml:space="preserve"> </w:t>
      </w:r>
      <w:r w:rsidR="00CB1BDB" w:rsidRPr="00E477F0">
        <w:rPr>
          <w:rFonts w:ascii="Times New Roman" w:hAnsi="Times New Roman"/>
          <w:i/>
          <w:sz w:val="24"/>
          <w:lang w:val="en-US"/>
        </w:rPr>
        <w:t>American Journal of Sociology</w:t>
      </w:r>
      <w:r w:rsidR="00CB1BDB" w:rsidRPr="00E477F0">
        <w:rPr>
          <w:rFonts w:ascii="Times New Roman" w:hAnsi="Times New Roman"/>
          <w:sz w:val="24"/>
          <w:lang w:val="en-US"/>
        </w:rPr>
        <w:t xml:space="preserve"> 127, no. 6</w:t>
      </w:r>
      <w:r w:rsidRPr="00E477F0">
        <w:rPr>
          <w:rFonts w:ascii="Times New Roman" w:hAnsi="Times New Roman"/>
          <w:sz w:val="24"/>
          <w:lang w:val="en-US"/>
        </w:rPr>
        <w:t>, pp.</w:t>
      </w:r>
      <w:r w:rsidR="00CB1BDB" w:rsidRPr="00E477F0">
        <w:rPr>
          <w:rFonts w:ascii="Times New Roman" w:hAnsi="Times New Roman"/>
          <w:sz w:val="24"/>
          <w:lang w:val="en-US"/>
        </w:rPr>
        <w:t xml:space="preserve"> 1842</w:t>
      </w:r>
      <w:r w:rsidRPr="00E477F0">
        <w:rPr>
          <w:rFonts w:ascii="Times New Roman" w:hAnsi="Times New Roman"/>
          <w:sz w:val="24"/>
          <w:lang w:val="en-US"/>
        </w:rPr>
        <w:t>-</w:t>
      </w:r>
      <w:r w:rsidR="00CB1BDB" w:rsidRPr="00E477F0">
        <w:rPr>
          <w:rFonts w:ascii="Times New Roman" w:hAnsi="Times New Roman"/>
          <w:sz w:val="24"/>
          <w:lang w:val="en-US"/>
        </w:rPr>
        <w:t xml:space="preserve">43, </w:t>
      </w:r>
      <w:r w:rsidR="004F6DB2" w:rsidRPr="00E477F0">
        <w:rPr>
          <w:rFonts w:ascii="Times New Roman" w:hAnsi="Times New Roman"/>
          <w:sz w:val="24"/>
          <w:lang w:val="en-US"/>
        </w:rPr>
        <w:t>https://doi.org/10.1086/720277, https://www.journals.uchicago.edu/doi/full/10.1086/720277</w:t>
      </w:r>
    </w:p>
    <w:p w:rsidR="00CB1BDB" w:rsidRPr="00E477F0" w:rsidRDefault="00CB1BDB" w:rsidP="004E2A38">
      <w:pPr>
        <w:ind w:firstLine="0"/>
        <w:rPr>
          <w:rFonts w:ascii="Times New Roman" w:hAnsi="Times New Roman"/>
          <w:sz w:val="24"/>
          <w:lang w:val="en-US"/>
        </w:rPr>
      </w:pPr>
    </w:p>
    <w:p w:rsidR="004F6DB2" w:rsidRPr="00E477F0" w:rsidRDefault="008B4118" w:rsidP="00E2330E">
      <w:pPr>
        <w:ind w:firstLine="0"/>
        <w:rPr>
          <w:rFonts w:ascii="Times New Roman" w:hAnsi="Times New Roman"/>
          <w:b/>
          <w:sz w:val="24"/>
          <w:lang w:val="en-US"/>
        </w:rPr>
      </w:pPr>
      <w:r w:rsidRPr="008B4118">
        <w:rPr>
          <w:rFonts w:ascii="Times New Roman" w:hAnsi="Times New Roman"/>
          <w:b/>
          <w:sz w:val="24"/>
          <w:lang w:val="en-US"/>
        </w:rPr>
        <w:t>General formatting guidelines</w:t>
      </w:r>
      <w:r w:rsidR="004F6DB2" w:rsidRPr="00E477F0">
        <w:rPr>
          <w:rFonts w:ascii="Times New Roman" w:hAnsi="Times New Roman"/>
          <w:b/>
          <w:sz w:val="24"/>
          <w:lang w:val="en-US"/>
        </w:rPr>
        <w:t>:</w:t>
      </w:r>
    </w:p>
    <w:p w:rsidR="004F6DB2" w:rsidRPr="00E477F0" w:rsidRDefault="004F6DB2" w:rsidP="00E2330E">
      <w:pPr>
        <w:ind w:firstLine="0"/>
        <w:rPr>
          <w:rFonts w:ascii="Times New Roman" w:hAnsi="Times New Roman"/>
          <w:sz w:val="24"/>
          <w:lang w:val="en-US"/>
        </w:rPr>
      </w:pPr>
    </w:p>
    <w:p w:rsidR="008B4118" w:rsidRDefault="008B4118" w:rsidP="008B4118">
      <w:pPr>
        <w:numPr>
          <w:ilvl w:val="0"/>
          <w:numId w:val="93"/>
        </w:numPr>
        <w:ind w:left="284" w:hanging="284"/>
        <w:rPr>
          <w:rFonts w:ascii="Times New Roman" w:hAnsi="Times New Roman"/>
          <w:sz w:val="24"/>
          <w:lang w:val="en-US"/>
        </w:rPr>
      </w:pPr>
      <w:r w:rsidRPr="008B4118">
        <w:rPr>
          <w:rFonts w:ascii="Times New Roman" w:hAnsi="Times New Roman"/>
          <w:sz w:val="24"/>
          <w:lang w:val="en-US"/>
        </w:rPr>
        <w:t>The paper must not exceed 15 pages, including references, and must be prepared in accordance with these instructions.</w:t>
      </w:r>
    </w:p>
    <w:p w:rsidR="008B4118" w:rsidRDefault="008B4118" w:rsidP="008B4118">
      <w:pPr>
        <w:numPr>
          <w:ilvl w:val="0"/>
          <w:numId w:val="93"/>
        </w:numPr>
        <w:ind w:left="284" w:hanging="284"/>
        <w:rPr>
          <w:rFonts w:ascii="Times New Roman" w:hAnsi="Times New Roman"/>
          <w:sz w:val="24"/>
          <w:lang w:val="en-US"/>
        </w:rPr>
      </w:pPr>
      <w:r w:rsidRPr="008B4118">
        <w:rPr>
          <w:rFonts w:ascii="Times New Roman" w:hAnsi="Times New Roman"/>
          <w:sz w:val="24"/>
          <w:lang w:val="en-US"/>
        </w:rPr>
        <w:t>The paper shall be written in Microsoft Word, using Times New Roman, 12-point font.</w:t>
      </w:r>
    </w:p>
    <w:p w:rsidR="008B4118" w:rsidRDefault="008B4118" w:rsidP="008B4118">
      <w:pPr>
        <w:numPr>
          <w:ilvl w:val="0"/>
          <w:numId w:val="93"/>
        </w:numPr>
        <w:ind w:left="284" w:hanging="284"/>
        <w:rPr>
          <w:rFonts w:ascii="Times New Roman" w:hAnsi="Times New Roman"/>
          <w:sz w:val="24"/>
          <w:lang w:val="en-US"/>
        </w:rPr>
      </w:pPr>
      <w:r w:rsidRPr="008B4118">
        <w:rPr>
          <w:rFonts w:ascii="Times New Roman" w:hAnsi="Times New Roman"/>
          <w:sz w:val="24"/>
          <w:lang w:val="en-US"/>
        </w:rPr>
        <w:t>Margins: top 2.5 cm, bottom 2.5 cm, inside 2.5 cm, outside 2.5 cm, header 1.27 cm, footer 1.27 cm.</w:t>
      </w:r>
    </w:p>
    <w:p w:rsidR="008B4118" w:rsidRDefault="008B4118" w:rsidP="008B4118">
      <w:pPr>
        <w:numPr>
          <w:ilvl w:val="0"/>
          <w:numId w:val="93"/>
        </w:numPr>
        <w:ind w:left="284" w:hanging="284"/>
        <w:rPr>
          <w:rFonts w:ascii="Times New Roman" w:hAnsi="Times New Roman"/>
          <w:sz w:val="24"/>
          <w:lang w:val="en-US"/>
        </w:rPr>
      </w:pPr>
      <w:r w:rsidRPr="008B4118">
        <w:rPr>
          <w:rFonts w:ascii="Times New Roman" w:hAnsi="Times New Roman"/>
          <w:sz w:val="24"/>
          <w:lang w:val="en-US"/>
        </w:rPr>
        <w:t>The text must be formatted in a single column, continuously, without extra blank spaces, except for spacing between chapter titles and text, between paragraphs, or between text and figures/tables.</w:t>
      </w:r>
    </w:p>
    <w:p w:rsidR="008B4118" w:rsidRDefault="008B4118" w:rsidP="008B4118">
      <w:pPr>
        <w:numPr>
          <w:ilvl w:val="0"/>
          <w:numId w:val="93"/>
        </w:numPr>
        <w:ind w:left="284" w:hanging="284"/>
        <w:rPr>
          <w:rFonts w:ascii="Times New Roman" w:hAnsi="Times New Roman"/>
          <w:sz w:val="24"/>
          <w:lang w:val="en-US"/>
        </w:rPr>
      </w:pPr>
      <w:r w:rsidRPr="008B4118">
        <w:rPr>
          <w:rFonts w:ascii="Times New Roman" w:hAnsi="Times New Roman"/>
          <w:sz w:val="24"/>
          <w:lang w:val="en-US"/>
        </w:rPr>
        <w:t>Chapter titles must follow a continuous numbering sequence.</w:t>
      </w:r>
    </w:p>
    <w:p w:rsidR="008B4118" w:rsidRDefault="008B4118" w:rsidP="008B4118">
      <w:pPr>
        <w:numPr>
          <w:ilvl w:val="0"/>
          <w:numId w:val="93"/>
        </w:numPr>
        <w:ind w:left="284" w:hanging="284"/>
        <w:rPr>
          <w:rFonts w:ascii="Times New Roman" w:hAnsi="Times New Roman"/>
          <w:sz w:val="24"/>
          <w:lang w:val="en-US"/>
        </w:rPr>
      </w:pPr>
      <w:r w:rsidRPr="008B4118">
        <w:rPr>
          <w:rFonts w:ascii="Times New Roman" w:hAnsi="Times New Roman"/>
          <w:sz w:val="24"/>
          <w:lang w:val="en-US"/>
        </w:rPr>
        <w:t>Titles and subtitles must be relevant to the content and clearly and concisely formulated.</w:t>
      </w:r>
    </w:p>
    <w:p w:rsidR="008B4118" w:rsidRDefault="008B4118" w:rsidP="008B4118">
      <w:pPr>
        <w:numPr>
          <w:ilvl w:val="0"/>
          <w:numId w:val="93"/>
        </w:numPr>
        <w:ind w:left="284" w:hanging="284"/>
        <w:rPr>
          <w:rFonts w:ascii="Times New Roman" w:hAnsi="Times New Roman"/>
          <w:sz w:val="24"/>
          <w:lang w:val="en-US"/>
        </w:rPr>
      </w:pPr>
      <w:r w:rsidRPr="008B4118">
        <w:rPr>
          <w:rFonts w:ascii="Times New Roman" w:hAnsi="Times New Roman"/>
          <w:sz w:val="24"/>
          <w:lang w:val="en-US"/>
        </w:rPr>
        <w:t>Tables and figures must have clear and concise titles. The source must be indicated below each table/figure.</w:t>
      </w:r>
    </w:p>
    <w:p w:rsidR="008B4118" w:rsidRDefault="008B4118" w:rsidP="008B4118">
      <w:pPr>
        <w:numPr>
          <w:ilvl w:val="0"/>
          <w:numId w:val="93"/>
        </w:numPr>
        <w:ind w:left="284" w:hanging="284"/>
        <w:rPr>
          <w:rFonts w:ascii="Times New Roman" w:hAnsi="Times New Roman"/>
          <w:sz w:val="24"/>
          <w:lang w:val="en-US"/>
        </w:rPr>
      </w:pPr>
      <w:r w:rsidRPr="008B4118">
        <w:rPr>
          <w:rFonts w:ascii="Times New Roman" w:hAnsi="Times New Roman"/>
          <w:sz w:val="24"/>
          <w:lang w:val="en-US"/>
        </w:rPr>
        <w:t>References to ideas and quotations in the text must follow the format: (Kwon 2022: pp. 1842–43). The expression “et al.” should be used when a work has more than two authors. When citing an author with multiple works published in the same year, lowercase letters a, b, c should be used for identification (e.g., (Kwon 2022a: pp. 1842–43)).</w:t>
      </w:r>
    </w:p>
    <w:p w:rsidR="008B4118" w:rsidRPr="008B4118" w:rsidRDefault="008B4118" w:rsidP="008B4118">
      <w:pPr>
        <w:numPr>
          <w:ilvl w:val="0"/>
          <w:numId w:val="93"/>
        </w:numPr>
        <w:ind w:left="284" w:hanging="284"/>
        <w:rPr>
          <w:rFonts w:ascii="Times New Roman" w:hAnsi="Times New Roman"/>
          <w:sz w:val="24"/>
          <w:lang w:val="en-US"/>
        </w:rPr>
      </w:pPr>
      <w:r w:rsidRPr="008B4118">
        <w:rPr>
          <w:rFonts w:ascii="Times New Roman" w:hAnsi="Times New Roman"/>
          <w:sz w:val="24"/>
          <w:lang w:val="en-US"/>
        </w:rPr>
        <w:t>The author bears full and sole responsibility for all information and conclusions presented in the research paper.</w:t>
      </w:r>
    </w:p>
    <w:p w:rsidR="008E439D" w:rsidRPr="00E477F0" w:rsidRDefault="008E439D" w:rsidP="008B4118">
      <w:pPr>
        <w:ind w:firstLine="0"/>
        <w:rPr>
          <w:rFonts w:ascii="Times New Roman" w:eastAsia="Times New Roman" w:hAnsi="Times New Roman"/>
          <w:sz w:val="24"/>
          <w:lang w:val="en-US" w:eastAsia="ro-RO"/>
        </w:rPr>
      </w:pPr>
    </w:p>
    <w:sectPr w:rsidR="008E439D" w:rsidRPr="00E477F0" w:rsidSect="00CD09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B50" w:rsidRDefault="00000B50">
      <w:r>
        <w:separator/>
      </w:r>
    </w:p>
  </w:endnote>
  <w:endnote w:type="continuationSeparator" w:id="0">
    <w:p w:rsidR="00000B50" w:rsidRDefault="0000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esc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pol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A38" w:rsidRPr="004E2A38" w:rsidRDefault="004E2A38">
    <w:pPr>
      <w:pStyle w:val="Footer"/>
      <w:jc w:val="center"/>
      <w:rPr>
        <w:rFonts w:ascii="Times New Roman" w:hAnsi="Times New Roman"/>
      </w:rPr>
    </w:pPr>
    <w:r w:rsidRPr="004E2A38">
      <w:rPr>
        <w:rFonts w:ascii="Times New Roman" w:hAnsi="Times New Roman"/>
      </w:rPr>
      <w:fldChar w:fldCharType="begin"/>
    </w:r>
    <w:r w:rsidRPr="004E2A38">
      <w:rPr>
        <w:rFonts w:ascii="Times New Roman" w:hAnsi="Times New Roman"/>
      </w:rPr>
      <w:instrText xml:space="preserve"> PAGE   \* MERGEFORMAT </w:instrText>
    </w:r>
    <w:r w:rsidRPr="004E2A38">
      <w:rPr>
        <w:rFonts w:ascii="Times New Roman" w:hAnsi="Times New Roman"/>
      </w:rPr>
      <w:fldChar w:fldCharType="separate"/>
    </w:r>
    <w:r w:rsidRPr="004E2A38">
      <w:rPr>
        <w:rFonts w:ascii="Times New Roman" w:hAnsi="Times New Roman"/>
        <w:noProof/>
      </w:rPr>
      <w:t>2</w:t>
    </w:r>
    <w:r w:rsidRPr="004E2A38">
      <w:rPr>
        <w:rFonts w:ascii="Times New Roman" w:hAnsi="Times New Roman"/>
        <w:noProof/>
      </w:rPr>
      <w:fldChar w:fldCharType="end"/>
    </w:r>
  </w:p>
  <w:p w:rsidR="00FE40CC" w:rsidRDefault="00FE40CC" w:rsidP="00C86F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A38" w:rsidRPr="004E2A38" w:rsidRDefault="004E2A38">
    <w:pPr>
      <w:pStyle w:val="Footer"/>
      <w:jc w:val="center"/>
      <w:rPr>
        <w:rFonts w:ascii="Times New Roman" w:hAnsi="Times New Roman"/>
      </w:rPr>
    </w:pPr>
    <w:r w:rsidRPr="004E2A38">
      <w:rPr>
        <w:rFonts w:ascii="Times New Roman" w:hAnsi="Times New Roman"/>
      </w:rPr>
      <w:fldChar w:fldCharType="begin"/>
    </w:r>
    <w:r w:rsidRPr="004E2A38">
      <w:rPr>
        <w:rFonts w:ascii="Times New Roman" w:hAnsi="Times New Roman"/>
      </w:rPr>
      <w:instrText xml:space="preserve"> PAGE   \* MERGEFORMAT </w:instrText>
    </w:r>
    <w:r w:rsidRPr="004E2A38">
      <w:rPr>
        <w:rFonts w:ascii="Times New Roman" w:hAnsi="Times New Roman"/>
      </w:rPr>
      <w:fldChar w:fldCharType="separate"/>
    </w:r>
    <w:r w:rsidRPr="004E2A38">
      <w:rPr>
        <w:rFonts w:ascii="Times New Roman" w:hAnsi="Times New Roman"/>
        <w:noProof/>
      </w:rPr>
      <w:t>2</w:t>
    </w:r>
    <w:r w:rsidRPr="004E2A38">
      <w:rPr>
        <w:rFonts w:ascii="Times New Roman" w:hAnsi="Times New Roman"/>
        <w:noProof/>
      </w:rPr>
      <w:fldChar w:fldCharType="end"/>
    </w:r>
  </w:p>
  <w:p w:rsidR="00FE40CC" w:rsidRDefault="00FE40CC" w:rsidP="00C86F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B50" w:rsidRDefault="00000B50">
      <w:r>
        <w:separator/>
      </w:r>
    </w:p>
  </w:footnote>
  <w:footnote w:type="continuationSeparator" w:id="0">
    <w:p w:rsidR="00000B50" w:rsidRDefault="00000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5A2" w:rsidRPr="00AC1FE2" w:rsidRDefault="00AC1FE2" w:rsidP="00BA4109">
    <w:pPr>
      <w:pStyle w:val="Header"/>
      <w:ind w:firstLine="0"/>
      <w:jc w:val="left"/>
      <w:rPr>
        <w:rFonts w:ascii="Times New Roman" w:hAnsi="Times New Roman"/>
        <w:b/>
        <w:color w:val="808080"/>
        <w:lang w:val="en-US"/>
      </w:rPr>
    </w:pPr>
    <w:r>
      <w:rPr>
        <w:rFonts w:ascii="Times New Roman" w:hAnsi="Times New Roman"/>
        <w:b/>
        <w:color w:val="808080"/>
      </w:rPr>
      <w:t>Student</w:t>
    </w:r>
    <w:r>
      <w:rPr>
        <w:rFonts w:ascii="Times New Roman" w:hAnsi="Times New Roman"/>
        <w:b/>
        <w:color w:val="808080"/>
        <w:lang w:val="en-US"/>
      </w:rPr>
      <w:t>’s name</w:t>
    </w:r>
  </w:p>
  <w:p w:rsidR="00BA4109" w:rsidRPr="00390204" w:rsidRDefault="00DE79AE" w:rsidP="00A525A2">
    <w:pPr>
      <w:pStyle w:val="Header"/>
      <w:ind w:firstLine="0"/>
      <w:jc w:val="right"/>
      <w:rPr>
        <w:rFonts w:ascii="Times New Roman" w:hAnsi="Times New Roman"/>
        <w:i/>
        <w:color w:val="A6A6A6"/>
      </w:rPr>
    </w:pPr>
    <w:r w:rsidRPr="00390204">
      <w:rPr>
        <w:rFonts w:ascii="Times New Roman" w:hAnsi="Times New Roman"/>
        <w:b/>
        <w:noProof/>
        <w:color w:val="808080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-195580</wp:posOffset>
              </wp:positionH>
              <wp:positionV relativeFrom="paragraph">
                <wp:posOffset>163830</wp:posOffset>
              </wp:positionV>
              <wp:extent cx="6052820" cy="0"/>
              <wp:effectExtent l="13970" t="11430" r="10160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28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94E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5.4pt;margin-top:12.9pt;width:476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" strokeweight="1pt"/>
          </w:pict>
        </mc:Fallback>
      </mc:AlternateContent>
    </w:r>
    <w:r w:rsidR="00AC1FE2">
      <w:rPr>
        <w:rFonts w:ascii="Times New Roman" w:hAnsi="Times New Roman"/>
        <w:b/>
        <w:i/>
        <w:color w:val="A6A6A6"/>
      </w:rPr>
      <w:t>Paper title</w:t>
    </w:r>
  </w:p>
  <w:p w:rsidR="00BA4109" w:rsidRPr="00BA4109" w:rsidRDefault="00BA4109" w:rsidP="00BA41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7F0" w:rsidRPr="004E2A38" w:rsidRDefault="00E477F0" w:rsidP="00E477F0">
    <w:pPr>
      <w:pStyle w:val="Header"/>
      <w:jc w:val="center"/>
      <w:rPr>
        <w:rFonts w:ascii="Times New Roman" w:hAnsi="Times New Roman"/>
        <w:b/>
        <w:i/>
        <w:color w:val="A6A6A6"/>
        <w:szCs w:val="18"/>
      </w:rPr>
    </w:pPr>
    <w:r w:rsidRPr="0088756E">
      <w:rPr>
        <w:rFonts w:ascii="Times New Roman" w:hAnsi="Times New Roman"/>
        <w:b/>
        <w:color w:val="A6A6A6"/>
        <w:szCs w:val="18"/>
      </w:rPr>
      <w:t>Working Papers Collection:</w:t>
    </w:r>
    <w:r w:rsidRPr="0088756E">
      <w:rPr>
        <w:rFonts w:ascii="Times New Roman" w:hAnsi="Times New Roman"/>
        <w:b/>
        <w:i/>
        <w:color w:val="A6A6A6"/>
        <w:szCs w:val="18"/>
      </w:rPr>
      <w:t xml:space="preserve"> The ABC of the Financial World</w:t>
    </w:r>
  </w:p>
  <w:p w:rsidR="004E2A38" w:rsidRPr="004E2A38" w:rsidRDefault="00E477F0" w:rsidP="00E477F0">
    <w:pPr>
      <w:pStyle w:val="Header"/>
      <w:jc w:val="right"/>
      <w:rPr>
        <w:rFonts w:ascii="Times New Roman" w:hAnsi="Times New Roman"/>
        <w:color w:val="A6A6A6"/>
      </w:rPr>
    </w:pPr>
    <w:r w:rsidRPr="004E2A38">
      <w:rPr>
        <w:rFonts w:ascii="Times New Roman" w:hAnsi="Times New Roman"/>
        <w:b/>
        <w:color w:val="A6A6A6"/>
        <w:szCs w:val="18"/>
      </w:rPr>
      <w:t xml:space="preserve">WP </w:t>
    </w:r>
    <w:r>
      <w:rPr>
        <w:rFonts w:ascii="Times New Roman" w:hAnsi="Times New Roman"/>
        <w:b/>
        <w:color w:val="A6A6A6"/>
        <w:szCs w:val="18"/>
      </w:rPr>
      <w:t>no</w:t>
    </w:r>
    <w:r w:rsidRPr="004E2A38">
      <w:rPr>
        <w:rFonts w:ascii="Times New Roman" w:hAnsi="Times New Roman"/>
        <w:b/>
        <w:color w:val="A6A6A6"/>
        <w:szCs w:val="18"/>
      </w:rPr>
      <w:t xml:space="preserve">. </w:t>
    </w:r>
    <w:r>
      <w:rPr>
        <w:rFonts w:ascii="Times New Roman" w:hAnsi="Times New Roman"/>
        <w:b/>
        <w:color w:val="A6A6A6"/>
        <w:szCs w:val="18"/>
      </w:rPr>
      <w:t>1</w:t>
    </w:r>
    <w:r w:rsidR="00AC1FE2">
      <w:rPr>
        <w:rFonts w:ascii="Times New Roman" w:hAnsi="Times New Roman"/>
        <w:b/>
        <w:color w:val="A6A6A6"/>
        <w:szCs w:val="18"/>
      </w:rPr>
      <w:t>4</w:t>
    </w:r>
    <w:r w:rsidRPr="004E2A38">
      <w:rPr>
        <w:rFonts w:ascii="Times New Roman" w:hAnsi="Times New Roman"/>
        <w:b/>
        <w:color w:val="A6A6A6"/>
        <w:szCs w:val="18"/>
      </w:rPr>
      <w:t>/20</w:t>
    </w:r>
    <w:r>
      <w:rPr>
        <w:rFonts w:ascii="Times New Roman" w:hAnsi="Times New Roman"/>
        <w:b/>
        <w:color w:val="A6A6A6"/>
        <w:szCs w:val="18"/>
      </w:rPr>
      <w:t>2</w:t>
    </w:r>
    <w:r w:rsidR="00AC1FE2">
      <w:rPr>
        <w:rFonts w:ascii="Times New Roman" w:hAnsi="Times New Roman"/>
        <w:b/>
        <w:color w:val="A6A6A6"/>
        <w:szCs w:val="18"/>
      </w:rPr>
      <w:t>6</w:t>
    </w:r>
  </w:p>
  <w:p w:rsidR="006D5914" w:rsidRPr="004E2A38" w:rsidRDefault="00DE79AE" w:rsidP="004E2A38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-90805</wp:posOffset>
              </wp:positionH>
              <wp:positionV relativeFrom="paragraph">
                <wp:posOffset>30479</wp:posOffset>
              </wp:positionV>
              <wp:extent cx="6052820" cy="0"/>
              <wp:effectExtent l="0" t="0" r="0" b="0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28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2EB7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7.15pt;margin-top:2.4pt;width:476.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F20" w:rsidRPr="00780F20" w:rsidRDefault="00780F20" w:rsidP="00780F20">
    <w:pPr>
      <w:pStyle w:val="Header"/>
      <w:ind w:firstLine="0"/>
      <w:jc w:val="right"/>
      <w:rPr>
        <w:rFonts w:ascii="Times New Roman" w:hAnsi="Times New Roman"/>
      </w:rPr>
    </w:pPr>
    <w:r w:rsidRPr="00780F20">
      <w:rPr>
        <w:rFonts w:ascii="Times New Roman" w:hAnsi="Times New Roman"/>
        <w:b/>
      </w:rPr>
      <w:t xml:space="preserve">Sesiunea ştiinţifică a studenţilor Facultăţii de Finanţe, Asigurări, Bănci şi Burse de Valori, </w:t>
    </w:r>
    <w:r w:rsidR="0039568F">
      <w:rPr>
        <w:rFonts w:ascii="Times New Roman" w:hAnsi="Times New Roman"/>
        <w:b/>
      </w:rPr>
      <w:t>martie 2018</w:t>
    </w:r>
  </w:p>
  <w:p w:rsidR="00780F20" w:rsidRDefault="00DE79AE">
    <w:pPr>
      <w:pStyle w:val="Header"/>
    </w:pPr>
    <w:r w:rsidRPr="00780F20">
      <w:rPr>
        <w:rFonts w:ascii="Times New Roman" w:hAnsi="Times New Roman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-90805</wp:posOffset>
              </wp:positionH>
              <wp:positionV relativeFrom="paragraph">
                <wp:posOffset>30480</wp:posOffset>
              </wp:positionV>
              <wp:extent cx="6052820" cy="0"/>
              <wp:effectExtent l="13970" t="11430" r="10160" b="762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28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0D0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.15pt;margin-top:2.4pt;width:476.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8"/>
      </v:shape>
    </w:pict>
  </w:numPicBullet>
  <w:numPicBullet w:numPicBulletId="1">
    <w:pict>
      <v:shape id="_x0000_i1045" type="#_x0000_t75" style="width:9pt;height:9pt" o:bullet="t">
        <v:imagedata r:id="rId2" o:title="BD15022_"/>
      </v:shape>
    </w:pict>
  </w:numPicBullet>
  <w:abstractNum w:abstractNumId="0" w15:restartNumberingAfterBreak="0">
    <w:nsid w:val="FFFFFF89"/>
    <w:multiLevelType w:val="singleLevel"/>
    <w:tmpl w:val="C5B410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E5DC5"/>
    <w:multiLevelType w:val="hybridMultilevel"/>
    <w:tmpl w:val="39DADA40"/>
    <w:lvl w:ilvl="0" w:tplc="AD2882B8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2802891"/>
    <w:multiLevelType w:val="hybridMultilevel"/>
    <w:tmpl w:val="DE3AD40C"/>
    <w:lvl w:ilvl="0" w:tplc="041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3684E6F"/>
    <w:multiLevelType w:val="hybridMultilevel"/>
    <w:tmpl w:val="A116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539CF"/>
    <w:multiLevelType w:val="hybridMultilevel"/>
    <w:tmpl w:val="A904B118"/>
    <w:lvl w:ilvl="0" w:tplc="FE267E3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5008E"/>
    <w:multiLevelType w:val="hybridMultilevel"/>
    <w:tmpl w:val="BCA0C45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17ED4"/>
    <w:multiLevelType w:val="hybridMultilevel"/>
    <w:tmpl w:val="D2640568"/>
    <w:lvl w:ilvl="0" w:tplc="040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7BA2052"/>
    <w:multiLevelType w:val="hybridMultilevel"/>
    <w:tmpl w:val="3BA21C70"/>
    <w:lvl w:ilvl="0" w:tplc="041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4918B5F2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96E7CE7"/>
    <w:multiLevelType w:val="hybridMultilevel"/>
    <w:tmpl w:val="E48ED39E"/>
    <w:lvl w:ilvl="0" w:tplc="0418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D552856"/>
    <w:multiLevelType w:val="hybridMultilevel"/>
    <w:tmpl w:val="2F66BBA2"/>
    <w:lvl w:ilvl="0" w:tplc="4A9226B8">
      <w:start w:val="11"/>
      <w:numFmt w:val="bullet"/>
      <w:lvlText w:val="-"/>
      <w:lvlJc w:val="left"/>
      <w:pPr>
        <w:tabs>
          <w:tab w:val="num" w:pos="2325"/>
        </w:tabs>
        <w:ind w:left="2325" w:hanging="885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B973F0"/>
    <w:multiLevelType w:val="hybridMultilevel"/>
    <w:tmpl w:val="345C340C"/>
    <w:lvl w:ilvl="0" w:tplc="4A9226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14227A"/>
    <w:multiLevelType w:val="hybridMultilevel"/>
    <w:tmpl w:val="AA5613CE"/>
    <w:lvl w:ilvl="0" w:tplc="4F584C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C120B"/>
    <w:multiLevelType w:val="hybridMultilevel"/>
    <w:tmpl w:val="D280F770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21D08B66">
      <w:numFmt w:val="bullet"/>
      <w:lvlText w:val="-"/>
      <w:lvlJc w:val="left"/>
      <w:pPr>
        <w:tabs>
          <w:tab w:val="num" w:pos="3495"/>
        </w:tabs>
        <w:ind w:left="3495" w:hanging="975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DC4F76"/>
    <w:multiLevelType w:val="hybridMultilevel"/>
    <w:tmpl w:val="55CAB01E"/>
    <w:lvl w:ilvl="0" w:tplc="10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14791C"/>
    <w:multiLevelType w:val="hybridMultilevel"/>
    <w:tmpl w:val="0214235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964539F"/>
    <w:multiLevelType w:val="hybridMultilevel"/>
    <w:tmpl w:val="895E8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917D43"/>
    <w:multiLevelType w:val="hybridMultilevel"/>
    <w:tmpl w:val="A09E4C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F04E9F"/>
    <w:multiLevelType w:val="hybridMultilevel"/>
    <w:tmpl w:val="BB38070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19F33A29"/>
    <w:multiLevelType w:val="hybridMultilevel"/>
    <w:tmpl w:val="05D4E546"/>
    <w:lvl w:ilvl="0" w:tplc="9960894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1B1402DA"/>
    <w:multiLevelType w:val="hybridMultilevel"/>
    <w:tmpl w:val="48F08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755B41"/>
    <w:multiLevelType w:val="hybridMultilevel"/>
    <w:tmpl w:val="343A1FE6"/>
    <w:lvl w:ilvl="0" w:tplc="0EA8892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0841B44"/>
    <w:multiLevelType w:val="singleLevel"/>
    <w:tmpl w:val="1EAAB09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21EA57AD"/>
    <w:multiLevelType w:val="hybridMultilevel"/>
    <w:tmpl w:val="A19A23A4"/>
    <w:lvl w:ilvl="0" w:tplc="CB7018A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rebuchet MS" w:eastAsia="SimSun" w:hAnsi="Trebuchet MS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1"/>
        </w:tabs>
        <w:ind w:left="-1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09"/>
        </w:tabs>
        <w:ind w:left="7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49"/>
        </w:tabs>
        <w:ind w:left="21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9"/>
        </w:tabs>
        <w:ind w:left="28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09"/>
        </w:tabs>
        <w:ind w:left="43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180"/>
      </w:pPr>
    </w:lvl>
  </w:abstractNum>
  <w:abstractNum w:abstractNumId="23" w15:restartNumberingAfterBreak="0">
    <w:nsid w:val="2205596C"/>
    <w:multiLevelType w:val="hybridMultilevel"/>
    <w:tmpl w:val="4DC2757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6B08FE"/>
    <w:multiLevelType w:val="hybridMultilevel"/>
    <w:tmpl w:val="580A035E"/>
    <w:lvl w:ilvl="0" w:tplc="D1ECF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426701A"/>
    <w:multiLevelType w:val="hybridMultilevel"/>
    <w:tmpl w:val="CC2EA196"/>
    <w:lvl w:ilvl="0" w:tplc="0418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 w15:restartNumberingAfterBreak="0">
    <w:nsid w:val="259174E9"/>
    <w:multiLevelType w:val="hybridMultilevel"/>
    <w:tmpl w:val="D8360D3E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62813FC"/>
    <w:multiLevelType w:val="hybridMultilevel"/>
    <w:tmpl w:val="B5F4FBB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64B5173"/>
    <w:multiLevelType w:val="hybridMultilevel"/>
    <w:tmpl w:val="86A4B37A"/>
    <w:lvl w:ilvl="0" w:tplc="10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269717EB"/>
    <w:multiLevelType w:val="multilevel"/>
    <w:tmpl w:val="01A45B5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570"/>
        </w:tabs>
        <w:ind w:left="57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  <w:b/>
      </w:rPr>
    </w:lvl>
  </w:abstractNum>
  <w:abstractNum w:abstractNumId="30" w15:restartNumberingAfterBreak="0">
    <w:nsid w:val="29C22066"/>
    <w:multiLevelType w:val="hybridMultilevel"/>
    <w:tmpl w:val="010A1F2A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4CC23D8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B8E1AD4"/>
    <w:multiLevelType w:val="hybridMultilevel"/>
    <w:tmpl w:val="B5BA589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F35261"/>
    <w:multiLevelType w:val="hybridMultilevel"/>
    <w:tmpl w:val="510474EA"/>
    <w:lvl w:ilvl="0" w:tplc="041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BFD517B"/>
    <w:multiLevelType w:val="hybridMultilevel"/>
    <w:tmpl w:val="9D925A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1E0FFC"/>
    <w:multiLevelType w:val="hybridMultilevel"/>
    <w:tmpl w:val="C4A8D3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B7141D"/>
    <w:multiLevelType w:val="hybridMultilevel"/>
    <w:tmpl w:val="43C437F6"/>
    <w:lvl w:ilvl="0" w:tplc="53762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DF840B0"/>
    <w:multiLevelType w:val="hybridMultilevel"/>
    <w:tmpl w:val="D7B258E6"/>
    <w:lvl w:ilvl="0" w:tplc="04180011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6DA7D16"/>
    <w:multiLevelType w:val="hybridMultilevel"/>
    <w:tmpl w:val="E63890FE"/>
    <w:lvl w:ilvl="0" w:tplc="0A3E6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503B7A">
      <w:numFmt w:val="none"/>
      <w:lvlText w:val=""/>
      <w:lvlJc w:val="left"/>
      <w:pPr>
        <w:tabs>
          <w:tab w:val="num" w:pos="360"/>
        </w:tabs>
      </w:pPr>
    </w:lvl>
    <w:lvl w:ilvl="2" w:tplc="36AAAA40">
      <w:numFmt w:val="none"/>
      <w:lvlText w:val=""/>
      <w:lvlJc w:val="left"/>
      <w:pPr>
        <w:tabs>
          <w:tab w:val="num" w:pos="360"/>
        </w:tabs>
      </w:pPr>
    </w:lvl>
    <w:lvl w:ilvl="3" w:tplc="CEE4B868">
      <w:numFmt w:val="none"/>
      <w:lvlText w:val=""/>
      <w:lvlJc w:val="left"/>
      <w:pPr>
        <w:tabs>
          <w:tab w:val="num" w:pos="360"/>
        </w:tabs>
      </w:pPr>
    </w:lvl>
    <w:lvl w:ilvl="4" w:tplc="119CCB60">
      <w:numFmt w:val="none"/>
      <w:lvlText w:val=""/>
      <w:lvlJc w:val="left"/>
      <w:pPr>
        <w:tabs>
          <w:tab w:val="num" w:pos="360"/>
        </w:tabs>
      </w:pPr>
    </w:lvl>
    <w:lvl w:ilvl="5" w:tplc="983A8A7E">
      <w:numFmt w:val="none"/>
      <w:lvlText w:val=""/>
      <w:lvlJc w:val="left"/>
      <w:pPr>
        <w:tabs>
          <w:tab w:val="num" w:pos="360"/>
        </w:tabs>
      </w:pPr>
    </w:lvl>
    <w:lvl w:ilvl="6" w:tplc="A2725672">
      <w:numFmt w:val="none"/>
      <w:lvlText w:val=""/>
      <w:lvlJc w:val="left"/>
      <w:pPr>
        <w:tabs>
          <w:tab w:val="num" w:pos="360"/>
        </w:tabs>
      </w:pPr>
    </w:lvl>
    <w:lvl w:ilvl="7" w:tplc="B4D83A1E">
      <w:numFmt w:val="none"/>
      <w:lvlText w:val=""/>
      <w:lvlJc w:val="left"/>
      <w:pPr>
        <w:tabs>
          <w:tab w:val="num" w:pos="360"/>
        </w:tabs>
      </w:pPr>
    </w:lvl>
    <w:lvl w:ilvl="8" w:tplc="151E8650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37B720CC"/>
    <w:multiLevelType w:val="hybridMultilevel"/>
    <w:tmpl w:val="C0EA8C0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389311E2"/>
    <w:multiLevelType w:val="hybridMultilevel"/>
    <w:tmpl w:val="BA38B05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AD07693"/>
    <w:multiLevelType w:val="hybridMultilevel"/>
    <w:tmpl w:val="6D6EB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F878BD"/>
    <w:multiLevelType w:val="hybridMultilevel"/>
    <w:tmpl w:val="74D8F67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1710CC"/>
    <w:multiLevelType w:val="hybridMultilevel"/>
    <w:tmpl w:val="262E058C"/>
    <w:lvl w:ilvl="0" w:tplc="8904E2C4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0000B0D"/>
    <w:multiLevelType w:val="hybridMultilevel"/>
    <w:tmpl w:val="60342394"/>
    <w:lvl w:ilvl="0" w:tplc="00089B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0245D4"/>
    <w:multiLevelType w:val="hybridMultilevel"/>
    <w:tmpl w:val="404039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02471A4"/>
    <w:multiLevelType w:val="hybridMultilevel"/>
    <w:tmpl w:val="DD0CCA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0955EB6"/>
    <w:multiLevelType w:val="multilevel"/>
    <w:tmpl w:val="4BEAC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418E2476"/>
    <w:multiLevelType w:val="singleLevel"/>
    <w:tmpl w:val="0D10769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463A6F4E"/>
    <w:multiLevelType w:val="hybridMultilevel"/>
    <w:tmpl w:val="AEBCDB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AB54E5"/>
    <w:multiLevelType w:val="hybridMultilevel"/>
    <w:tmpl w:val="6F4084B6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7DF7432"/>
    <w:multiLevelType w:val="hybridMultilevel"/>
    <w:tmpl w:val="04881836"/>
    <w:lvl w:ilvl="0" w:tplc="04180001">
      <w:start w:val="1"/>
      <w:numFmt w:val="bullet"/>
      <w:pStyle w:val="ListDas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3D162A"/>
    <w:multiLevelType w:val="hybridMultilevel"/>
    <w:tmpl w:val="D7BCC50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4BF12EC1"/>
    <w:multiLevelType w:val="hybridMultilevel"/>
    <w:tmpl w:val="DFAC82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923919"/>
    <w:multiLevelType w:val="hybridMultilevel"/>
    <w:tmpl w:val="4F80620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CD72673"/>
    <w:multiLevelType w:val="hybridMultilevel"/>
    <w:tmpl w:val="9C7CD9C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5" w15:restartNumberingAfterBreak="0">
    <w:nsid w:val="4D8B0F2C"/>
    <w:multiLevelType w:val="hybridMultilevel"/>
    <w:tmpl w:val="6D50F078"/>
    <w:lvl w:ilvl="0" w:tplc="13A86848">
      <w:start w:val="1"/>
      <w:numFmt w:val="decimal"/>
      <w:lvlText w:val="%1."/>
      <w:lvlJc w:val="left"/>
      <w:pPr>
        <w:tabs>
          <w:tab w:val="num" w:pos="460"/>
        </w:tabs>
        <w:ind w:left="630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56" w15:restartNumberingAfterBreak="0">
    <w:nsid w:val="4E926E07"/>
    <w:multiLevelType w:val="hybridMultilevel"/>
    <w:tmpl w:val="8CA86C2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7" w15:restartNumberingAfterBreak="0">
    <w:nsid w:val="4F2A5098"/>
    <w:multiLevelType w:val="hybridMultilevel"/>
    <w:tmpl w:val="573E56C2"/>
    <w:lvl w:ilvl="0" w:tplc="13A86848">
      <w:start w:val="1"/>
      <w:numFmt w:val="decimal"/>
      <w:lvlText w:val="%1."/>
      <w:lvlJc w:val="left"/>
      <w:pPr>
        <w:tabs>
          <w:tab w:val="num" w:pos="128"/>
        </w:tabs>
        <w:ind w:left="298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</w:lvl>
  </w:abstractNum>
  <w:abstractNum w:abstractNumId="58" w15:restartNumberingAfterBreak="0">
    <w:nsid w:val="503D758F"/>
    <w:multiLevelType w:val="multilevel"/>
    <w:tmpl w:val="8EE6A3B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1CA01C3"/>
    <w:multiLevelType w:val="hybridMultilevel"/>
    <w:tmpl w:val="C12A187C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52A01AF4"/>
    <w:multiLevelType w:val="hybridMultilevel"/>
    <w:tmpl w:val="801058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312130D"/>
    <w:multiLevelType w:val="hybridMultilevel"/>
    <w:tmpl w:val="19506C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3E83781"/>
    <w:multiLevelType w:val="hybridMultilevel"/>
    <w:tmpl w:val="4D9238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FB0A77"/>
    <w:multiLevelType w:val="hybridMultilevel"/>
    <w:tmpl w:val="5A6679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56B28F4"/>
    <w:multiLevelType w:val="hybridMultilevel"/>
    <w:tmpl w:val="F3A83D2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58AD4075"/>
    <w:multiLevelType w:val="hybridMultilevel"/>
    <w:tmpl w:val="ECEE1BC0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8BF5C77"/>
    <w:multiLevelType w:val="hybridMultilevel"/>
    <w:tmpl w:val="EE84F6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C3F1808"/>
    <w:multiLevelType w:val="hybridMultilevel"/>
    <w:tmpl w:val="A808EB58"/>
    <w:lvl w:ilvl="0" w:tplc="4E2ECA66">
      <w:start w:val="1"/>
      <w:numFmt w:val="bullet"/>
      <w:pStyle w:val="liniuta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  <w:szCs w:val="24"/>
      </w:rPr>
    </w:lvl>
    <w:lvl w:ilvl="1" w:tplc="E54C3746">
      <w:start w:val="1"/>
      <w:numFmt w:val="bullet"/>
      <w:lvlText w:val=""/>
      <w:lvlJc w:val="left"/>
      <w:pPr>
        <w:tabs>
          <w:tab w:val="num" w:pos="1593"/>
        </w:tabs>
        <w:ind w:left="1516" w:hanging="283"/>
      </w:pPr>
      <w:rPr>
        <w:rFonts w:ascii="Symbol" w:hAnsi="Symbol" w:hint="default"/>
      </w:rPr>
    </w:lvl>
    <w:lvl w:ilvl="2" w:tplc="C2889472">
      <w:numFmt w:val="bullet"/>
      <w:lvlText w:val="-"/>
      <w:lvlJc w:val="left"/>
      <w:pPr>
        <w:tabs>
          <w:tab w:val="num" w:pos="2313"/>
        </w:tabs>
        <w:ind w:left="2313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68" w15:restartNumberingAfterBreak="0">
    <w:nsid w:val="5E425FF3"/>
    <w:multiLevelType w:val="hybridMultilevel"/>
    <w:tmpl w:val="1C1A93B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0692C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5110CC"/>
    <w:multiLevelType w:val="hybridMultilevel"/>
    <w:tmpl w:val="4364D266"/>
    <w:lvl w:ilvl="0" w:tplc="17429FE6">
      <w:start w:val="1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,Bold" w:eastAsia="SimSun" w:hAnsi="TimesNewRoman,Bold" w:cs="TimesNewRoman,Bold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BA5791"/>
    <w:multiLevelType w:val="hybridMultilevel"/>
    <w:tmpl w:val="352651B0"/>
    <w:lvl w:ilvl="0" w:tplc="819E1B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ED13081"/>
    <w:multiLevelType w:val="hybridMultilevel"/>
    <w:tmpl w:val="5032EC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AED09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F394DB5"/>
    <w:multiLevelType w:val="hybridMultilevel"/>
    <w:tmpl w:val="9E0E2DE2"/>
    <w:lvl w:ilvl="0" w:tplc="13A86848">
      <w:start w:val="1"/>
      <w:numFmt w:val="decimal"/>
      <w:lvlText w:val="%1."/>
      <w:lvlJc w:val="left"/>
      <w:pPr>
        <w:tabs>
          <w:tab w:val="num" w:pos="39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0225512"/>
    <w:multiLevelType w:val="hybridMultilevel"/>
    <w:tmpl w:val="9898ADA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1BF1B0B"/>
    <w:multiLevelType w:val="hybridMultilevel"/>
    <w:tmpl w:val="63E0F310"/>
    <w:lvl w:ilvl="0" w:tplc="10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29B2E2F"/>
    <w:multiLevelType w:val="hybridMultilevel"/>
    <w:tmpl w:val="07F6CFF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42A6A70"/>
    <w:multiLevelType w:val="hybridMultilevel"/>
    <w:tmpl w:val="5F76A544"/>
    <w:lvl w:ilvl="0" w:tplc="09FC57E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493283D"/>
    <w:multiLevelType w:val="hybridMultilevel"/>
    <w:tmpl w:val="D21AD154"/>
    <w:lvl w:ilvl="0" w:tplc="9CE44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5180CC4"/>
    <w:multiLevelType w:val="hybridMultilevel"/>
    <w:tmpl w:val="BACA613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21D08B66">
      <w:numFmt w:val="bullet"/>
      <w:lvlText w:val="-"/>
      <w:lvlJc w:val="left"/>
      <w:pPr>
        <w:tabs>
          <w:tab w:val="num" w:pos="3495"/>
        </w:tabs>
        <w:ind w:left="3495" w:hanging="975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677D694E"/>
    <w:multiLevelType w:val="multilevel"/>
    <w:tmpl w:val="68C02B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 w15:restartNumberingAfterBreak="0">
    <w:nsid w:val="6844423D"/>
    <w:multiLevelType w:val="hybridMultilevel"/>
    <w:tmpl w:val="8B4EBC04"/>
    <w:lvl w:ilvl="0" w:tplc="025E10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0D280D"/>
    <w:multiLevelType w:val="hybridMultilevel"/>
    <w:tmpl w:val="51301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22407D"/>
    <w:multiLevelType w:val="hybridMultilevel"/>
    <w:tmpl w:val="68109CA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3" w15:restartNumberingAfterBreak="0">
    <w:nsid w:val="6B380454"/>
    <w:multiLevelType w:val="multilevel"/>
    <w:tmpl w:val="285C9C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4" w15:restartNumberingAfterBreak="0">
    <w:nsid w:val="6E0B5F94"/>
    <w:multiLevelType w:val="hybridMultilevel"/>
    <w:tmpl w:val="2C02B1F2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EE508DD"/>
    <w:multiLevelType w:val="hybridMultilevel"/>
    <w:tmpl w:val="2F40163A"/>
    <w:lvl w:ilvl="0" w:tplc="721C1A66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70326C65"/>
    <w:multiLevelType w:val="hybridMultilevel"/>
    <w:tmpl w:val="1F4E42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1692C16"/>
    <w:multiLevelType w:val="hybridMultilevel"/>
    <w:tmpl w:val="C870F738"/>
    <w:lvl w:ilvl="0" w:tplc="92404E6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218596A"/>
    <w:multiLevelType w:val="hybridMultilevel"/>
    <w:tmpl w:val="FC888726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21D124C"/>
    <w:multiLevelType w:val="hybridMultilevel"/>
    <w:tmpl w:val="EC7285E2"/>
    <w:lvl w:ilvl="0" w:tplc="13A86848">
      <w:start w:val="1"/>
      <w:numFmt w:val="decimal"/>
      <w:lvlText w:val="%1."/>
      <w:lvlJc w:val="left"/>
      <w:pPr>
        <w:tabs>
          <w:tab w:val="num" w:pos="397"/>
        </w:tabs>
        <w:ind w:left="567" w:hanging="28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36364B6"/>
    <w:multiLevelType w:val="hybridMultilevel"/>
    <w:tmpl w:val="BF2223F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6904399"/>
    <w:multiLevelType w:val="hybridMultilevel"/>
    <w:tmpl w:val="27680E02"/>
    <w:lvl w:ilvl="0" w:tplc="534C0D08">
      <w:start w:val="1"/>
      <w:numFmt w:val="bullet"/>
      <w:lvlText w:val=""/>
      <w:lvlJc w:val="left"/>
      <w:pPr>
        <w:tabs>
          <w:tab w:val="num" w:pos="1815"/>
        </w:tabs>
        <w:ind w:left="1815" w:hanging="39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2" w15:restartNumberingAfterBreak="0">
    <w:nsid w:val="77B7066D"/>
    <w:multiLevelType w:val="hybridMultilevel"/>
    <w:tmpl w:val="570CF47E"/>
    <w:lvl w:ilvl="0" w:tplc="041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0"/>
  </w:num>
  <w:num w:numId="2">
    <w:abstractNumId w:val="80"/>
  </w:num>
  <w:num w:numId="3">
    <w:abstractNumId w:val="19"/>
  </w:num>
  <w:num w:numId="4">
    <w:abstractNumId w:val="1"/>
  </w:num>
  <w:num w:numId="5">
    <w:abstractNumId w:val="59"/>
  </w:num>
  <w:num w:numId="6">
    <w:abstractNumId w:val="38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</w:num>
  <w:num w:numId="9">
    <w:abstractNumId w:val="57"/>
  </w:num>
  <w:num w:numId="10">
    <w:abstractNumId w:val="72"/>
  </w:num>
  <w:num w:numId="11">
    <w:abstractNumId w:val="89"/>
  </w:num>
  <w:num w:numId="12">
    <w:abstractNumId w:val="55"/>
  </w:num>
  <w:num w:numId="13">
    <w:abstractNumId w:val="22"/>
  </w:num>
  <w:num w:numId="14">
    <w:abstractNumId w:val="91"/>
  </w:num>
  <w:num w:numId="15">
    <w:abstractNumId w:val="20"/>
  </w:num>
  <w:num w:numId="16">
    <w:abstractNumId w:val="70"/>
  </w:num>
  <w:num w:numId="17">
    <w:abstractNumId w:val="83"/>
  </w:num>
  <w:num w:numId="18">
    <w:abstractNumId w:val="9"/>
  </w:num>
  <w:num w:numId="19">
    <w:abstractNumId w:val="4"/>
  </w:num>
  <w:num w:numId="20">
    <w:abstractNumId w:val="79"/>
  </w:num>
  <w:num w:numId="21">
    <w:abstractNumId w:val="46"/>
  </w:num>
  <w:num w:numId="22">
    <w:abstractNumId w:val="29"/>
  </w:num>
  <w:num w:numId="23">
    <w:abstractNumId w:val="37"/>
  </w:num>
  <w:num w:numId="24">
    <w:abstractNumId w:val="30"/>
  </w:num>
  <w:num w:numId="25">
    <w:abstractNumId w:val="27"/>
  </w:num>
  <w:num w:numId="26">
    <w:abstractNumId w:val="53"/>
  </w:num>
  <w:num w:numId="27">
    <w:abstractNumId w:val="39"/>
  </w:num>
  <w:num w:numId="28">
    <w:abstractNumId w:val="58"/>
  </w:num>
  <w:num w:numId="29">
    <w:abstractNumId w:val="21"/>
  </w:num>
  <w:num w:numId="30">
    <w:abstractNumId w:val="18"/>
  </w:num>
  <w:num w:numId="31">
    <w:abstractNumId w:val="32"/>
  </w:num>
  <w:num w:numId="32">
    <w:abstractNumId w:val="8"/>
  </w:num>
  <w:num w:numId="33">
    <w:abstractNumId w:val="26"/>
  </w:num>
  <w:num w:numId="34">
    <w:abstractNumId w:val="25"/>
  </w:num>
  <w:num w:numId="35">
    <w:abstractNumId w:val="73"/>
  </w:num>
  <w:num w:numId="36">
    <w:abstractNumId w:val="23"/>
  </w:num>
  <w:num w:numId="37">
    <w:abstractNumId w:val="90"/>
  </w:num>
  <w:num w:numId="38">
    <w:abstractNumId w:val="84"/>
  </w:num>
  <w:num w:numId="39">
    <w:abstractNumId w:val="54"/>
  </w:num>
  <w:num w:numId="40">
    <w:abstractNumId w:val="3"/>
  </w:num>
  <w:num w:numId="41">
    <w:abstractNumId w:val="5"/>
  </w:num>
  <w:num w:numId="42">
    <w:abstractNumId w:val="49"/>
  </w:num>
  <w:num w:numId="43">
    <w:abstractNumId w:val="88"/>
  </w:num>
  <w:num w:numId="44">
    <w:abstractNumId w:val="92"/>
  </w:num>
  <w:num w:numId="45">
    <w:abstractNumId w:val="0"/>
  </w:num>
  <w:num w:numId="46">
    <w:abstractNumId w:val="75"/>
  </w:num>
  <w:num w:numId="47">
    <w:abstractNumId w:val="85"/>
  </w:num>
  <w:num w:numId="48">
    <w:abstractNumId w:val="66"/>
  </w:num>
  <w:num w:numId="49">
    <w:abstractNumId w:val="86"/>
  </w:num>
  <w:num w:numId="50">
    <w:abstractNumId w:val="28"/>
  </w:num>
  <w:num w:numId="51">
    <w:abstractNumId w:val="13"/>
  </w:num>
  <w:num w:numId="52">
    <w:abstractNumId w:val="35"/>
  </w:num>
  <w:num w:numId="53">
    <w:abstractNumId w:val="74"/>
  </w:num>
  <w:num w:numId="54">
    <w:abstractNumId w:val="60"/>
  </w:num>
  <w:num w:numId="55">
    <w:abstractNumId w:val="16"/>
  </w:num>
  <w:num w:numId="56">
    <w:abstractNumId w:val="56"/>
  </w:num>
  <w:num w:numId="57">
    <w:abstractNumId w:val="64"/>
  </w:num>
  <w:num w:numId="58">
    <w:abstractNumId w:val="69"/>
  </w:num>
  <w:num w:numId="59">
    <w:abstractNumId w:val="68"/>
  </w:num>
  <w:num w:numId="60">
    <w:abstractNumId w:val="14"/>
  </w:num>
  <w:num w:numId="61">
    <w:abstractNumId w:val="43"/>
  </w:num>
  <w:num w:numId="62">
    <w:abstractNumId w:val="63"/>
  </w:num>
  <w:num w:numId="63">
    <w:abstractNumId w:val="45"/>
  </w:num>
  <w:num w:numId="64">
    <w:abstractNumId w:val="48"/>
  </w:num>
  <w:num w:numId="65">
    <w:abstractNumId w:val="2"/>
  </w:num>
  <w:num w:numId="66">
    <w:abstractNumId w:val="41"/>
  </w:num>
  <w:num w:numId="67">
    <w:abstractNumId w:val="31"/>
  </w:num>
  <w:num w:numId="68">
    <w:abstractNumId w:val="81"/>
  </w:num>
  <w:num w:numId="69">
    <w:abstractNumId w:val="82"/>
  </w:num>
  <w:num w:numId="70">
    <w:abstractNumId w:val="15"/>
  </w:num>
  <w:num w:numId="71">
    <w:abstractNumId w:val="40"/>
  </w:num>
  <w:num w:numId="72">
    <w:abstractNumId w:val="17"/>
  </w:num>
  <w:num w:numId="73">
    <w:abstractNumId w:val="51"/>
  </w:num>
  <w:num w:numId="74">
    <w:abstractNumId w:val="11"/>
  </w:num>
  <w:num w:numId="75">
    <w:abstractNumId w:val="33"/>
  </w:num>
  <w:num w:numId="76">
    <w:abstractNumId w:val="62"/>
  </w:num>
  <w:num w:numId="77">
    <w:abstractNumId w:val="67"/>
  </w:num>
  <w:num w:numId="78">
    <w:abstractNumId w:val="24"/>
  </w:num>
  <w:num w:numId="79">
    <w:abstractNumId w:val="34"/>
  </w:num>
  <w:num w:numId="80">
    <w:abstractNumId w:val="6"/>
  </w:num>
  <w:num w:numId="81">
    <w:abstractNumId w:val="78"/>
  </w:num>
  <w:num w:numId="82">
    <w:abstractNumId w:val="52"/>
  </w:num>
  <w:num w:numId="83">
    <w:abstractNumId w:val="71"/>
  </w:num>
  <w:num w:numId="84">
    <w:abstractNumId w:val="12"/>
  </w:num>
  <w:num w:numId="85">
    <w:abstractNumId w:val="42"/>
  </w:num>
  <w:num w:numId="86">
    <w:abstractNumId w:val="65"/>
  </w:num>
  <w:num w:numId="87">
    <w:abstractNumId w:val="76"/>
  </w:num>
  <w:num w:numId="88">
    <w:abstractNumId w:val="36"/>
  </w:num>
  <w:num w:numId="89">
    <w:abstractNumId w:val="10"/>
  </w:num>
  <w:num w:numId="90">
    <w:abstractNumId w:val="47"/>
  </w:num>
  <w:num w:numId="91">
    <w:abstractNumId w:val="61"/>
  </w:num>
  <w:num w:numId="92">
    <w:abstractNumId w:val="87"/>
  </w:num>
  <w:num w:numId="93">
    <w:abstractNumId w:val="77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9C"/>
    <w:rsid w:val="00000B50"/>
    <w:rsid w:val="00002549"/>
    <w:rsid w:val="00003B34"/>
    <w:rsid w:val="0000470B"/>
    <w:rsid w:val="000160BF"/>
    <w:rsid w:val="00022391"/>
    <w:rsid w:val="00030B4D"/>
    <w:rsid w:val="00034A26"/>
    <w:rsid w:val="00037B6F"/>
    <w:rsid w:val="00041DA7"/>
    <w:rsid w:val="00047E0D"/>
    <w:rsid w:val="00070EA6"/>
    <w:rsid w:val="00073521"/>
    <w:rsid w:val="00076621"/>
    <w:rsid w:val="00080C11"/>
    <w:rsid w:val="00097AB2"/>
    <w:rsid w:val="000A22A4"/>
    <w:rsid w:val="000A373D"/>
    <w:rsid w:val="000A509C"/>
    <w:rsid w:val="000B3925"/>
    <w:rsid w:val="000B3B11"/>
    <w:rsid w:val="000B455C"/>
    <w:rsid w:val="000B673A"/>
    <w:rsid w:val="000C0697"/>
    <w:rsid w:val="000C103D"/>
    <w:rsid w:val="000D0DFB"/>
    <w:rsid w:val="000F04FE"/>
    <w:rsid w:val="000F5EAC"/>
    <w:rsid w:val="0012787B"/>
    <w:rsid w:val="00132183"/>
    <w:rsid w:val="00163936"/>
    <w:rsid w:val="00171035"/>
    <w:rsid w:val="00171E12"/>
    <w:rsid w:val="00174184"/>
    <w:rsid w:val="00183299"/>
    <w:rsid w:val="00185B72"/>
    <w:rsid w:val="00196567"/>
    <w:rsid w:val="001A4F93"/>
    <w:rsid w:val="001B660F"/>
    <w:rsid w:val="001D6B9F"/>
    <w:rsid w:val="001D72DE"/>
    <w:rsid w:val="001E0CC2"/>
    <w:rsid w:val="001E1E37"/>
    <w:rsid w:val="001E3B79"/>
    <w:rsid w:val="001E52E0"/>
    <w:rsid w:val="001E7442"/>
    <w:rsid w:val="001F2E89"/>
    <w:rsid w:val="001F7EBE"/>
    <w:rsid w:val="00211CAB"/>
    <w:rsid w:val="002132E2"/>
    <w:rsid w:val="0022095A"/>
    <w:rsid w:val="00223ED9"/>
    <w:rsid w:val="00226E5C"/>
    <w:rsid w:val="00240CCB"/>
    <w:rsid w:val="00252651"/>
    <w:rsid w:val="00253F2A"/>
    <w:rsid w:val="00257B91"/>
    <w:rsid w:val="0026272F"/>
    <w:rsid w:val="00263FDE"/>
    <w:rsid w:val="002640B3"/>
    <w:rsid w:val="00264944"/>
    <w:rsid w:val="00272526"/>
    <w:rsid w:val="00276D38"/>
    <w:rsid w:val="00294796"/>
    <w:rsid w:val="002B33D2"/>
    <w:rsid w:val="002C1F4B"/>
    <w:rsid w:val="002D4F86"/>
    <w:rsid w:val="002D7846"/>
    <w:rsid w:val="002E016C"/>
    <w:rsid w:val="002F1B64"/>
    <w:rsid w:val="002F1E9C"/>
    <w:rsid w:val="002F20AE"/>
    <w:rsid w:val="00304407"/>
    <w:rsid w:val="003105FB"/>
    <w:rsid w:val="00312E42"/>
    <w:rsid w:val="00320C39"/>
    <w:rsid w:val="00332A12"/>
    <w:rsid w:val="00333923"/>
    <w:rsid w:val="0036354C"/>
    <w:rsid w:val="00365CFF"/>
    <w:rsid w:val="00386957"/>
    <w:rsid w:val="00390204"/>
    <w:rsid w:val="0039568F"/>
    <w:rsid w:val="003979D7"/>
    <w:rsid w:val="003A0FD3"/>
    <w:rsid w:val="003A329A"/>
    <w:rsid w:val="003A6A06"/>
    <w:rsid w:val="003C05F0"/>
    <w:rsid w:val="003D7D3A"/>
    <w:rsid w:val="003E0A7E"/>
    <w:rsid w:val="00402258"/>
    <w:rsid w:val="004056F6"/>
    <w:rsid w:val="00405FD9"/>
    <w:rsid w:val="00410DBD"/>
    <w:rsid w:val="00410E33"/>
    <w:rsid w:val="00411786"/>
    <w:rsid w:val="004237BE"/>
    <w:rsid w:val="00430BAB"/>
    <w:rsid w:val="004312D0"/>
    <w:rsid w:val="004364A7"/>
    <w:rsid w:val="0044414E"/>
    <w:rsid w:val="00446DE8"/>
    <w:rsid w:val="00460724"/>
    <w:rsid w:val="0047154D"/>
    <w:rsid w:val="0049201F"/>
    <w:rsid w:val="00495044"/>
    <w:rsid w:val="004953EC"/>
    <w:rsid w:val="004A0A0A"/>
    <w:rsid w:val="004B188A"/>
    <w:rsid w:val="004B3AE2"/>
    <w:rsid w:val="004C403C"/>
    <w:rsid w:val="004C547A"/>
    <w:rsid w:val="004D2DDB"/>
    <w:rsid w:val="004D4A29"/>
    <w:rsid w:val="004D7F4F"/>
    <w:rsid w:val="004E2A38"/>
    <w:rsid w:val="004E3604"/>
    <w:rsid w:val="004F3C2C"/>
    <w:rsid w:val="004F6DB2"/>
    <w:rsid w:val="00506806"/>
    <w:rsid w:val="00525CB9"/>
    <w:rsid w:val="00552030"/>
    <w:rsid w:val="00560304"/>
    <w:rsid w:val="005669FC"/>
    <w:rsid w:val="0057251E"/>
    <w:rsid w:val="00585ADF"/>
    <w:rsid w:val="00595E3A"/>
    <w:rsid w:val="005A20FA"/>
    <w:rsid w:val="005B2AAD"/>
    <w:rsid w:val="005B6D6B"/>
    <w:rsid w:val="005C38F7"/>
    <w:rsid w:val="005C7086"/>
    <w:rsid w:val="005D19B3"/>
    <w:rsid w:val="005E1C1C"/>
    <w:rsid w:val="005F3BB3"/>
    <w:rsid w:val="00603536"/>
    <w:rsid w:val="00633C8D"/>
    <w:rsid w:val="00635475"/>
    <w:rsid w:val="006358F8"/>
    <w:rsid w:val="00640E3D"/>
    <w:rsid w:val="00650A83"/>
    <w:rsid w:val="00652518"/>
    <w:rsid w:val="00654ED9"/>
    <w:rsid w:val="00661F3E"/>
    <w:rsid w:val="006629A1"/>
    <w:rsid w:val="006753B4"/>
    <w:rsid w:val="00677565"/>
    <w:rsid w:val="00681CB5"/>
    <w:rsid w:val="00684D7F"/>
    <w:rsid w:val="00692E6B"/>
    <w:rsid w:val="00696805"/>
    <w:rsid w:val="006A694F"/>
    <w:rsid w:val="006B173A"/>
    <w:rsid w:val="006C3CBB"/>
    <w:rsid w:val="006C6DE9"/>
    <w:rsid w:val="006C7704"/>
    <w:rsid w:val="006D5914"/>
    <w:rsid w:val="00703D48"/>
    <w:rsid w:val="00716E1F"/>
    <w:rsid w:val="0073202E"/>
    <w:rsid w:val="0073775C"/>
    <w:rsid w:val="007422AC"/>
    <w:rsid w:val="00754AC6"/>
    <w:rsid w:val="00761987"/>
    <w:rsid w:val="00774061"/>
    <w:rsid w:val="00774B63"/>
    <w:rsid w:val="00774D18"/>
    <w:rsid w:val="00780F20"/>
    <w:rsid w:val="0078583A"/>
    <w:rsid w:val="00787330"/>
    <w:rsid w:val="007926BA"/>
    <w:rsid w:val="007A0E68"/>
    <w:rsid w:val="007A11B5"/>
    <w:rsid w:val="007B2C0E"/>
    <w:rsid w:val="007C439B"/>
    <w:rsid w:val="007C67A3"/>
    <w:rsid w:val="007D09D1"/>
    <w:rsid w:val="007F5641"/>
    <w:rsid w:val="0080356A"/>
    <w:rsid w:val="008164C2"/>
    <w:rsid w:val="008301EA"/>
    <w:rsid w:val="00833937"/>
    <w:rsid w:val="00836346"/>
    <w:rsid w:val="00856A12"/>
    <w:rsid w:val="008578D9"/>
    <w:rsid w:val="00864513"/>
    <w:rsid w:val="00865679"/>
    <w:rsid w:val="00871ADF"/>
    <w:rsid w:val="00876B72"/>
    <w:rsid w:val="00876C8E"/>
    <w:rsid w:val="00877C83"/>
    <w:rsid w:val="00890F4B"/>
    <w:rsid w:val="00896CC7"/>
    <w:rsid w:val="008B4118"/>
    <w:rsid w:val="008D5FD3"/>
    <w:rsid w:val="008D73B4"/>
    <w:rsid w:val="008E439D"/>
    <w:rsid w:val="008E4794"/>
    <w:rsid w:val="008E66FC"/>
    <w:rsid w:val="008E77DC"/>
    <w:rsid w:val="008F5029"/>
    <w:rsid w:val="00907C2E"/>
    <w:rsid w:val="009144B0"/>
    <w:rsid w:val="00927CCF"/>
    <w:rsid w:val="00933046"/>
    <w:rsid w:val="009334F6"/>
    <w:rsid w:val="009356D7"/>
    <w:rsid w:val="009360CB"/>
    <w:rsid w:val="00941A9A"/>
    <w:rsid w:val="0095154D"/>
    <w:rsid w:val="00953B1F"/>
    <w:rsid w:val="00956A05"/>
    <w:rsid w:val="00962A2C"/>
    <w:rsid w:val="0096616A"/>
    <w:rsid w:val="009673A2"/>
    <w:rsid w:val="009673AE"/>
    <w:rsid w:val="0097271E"/>
    <w:rsid w:val="00977612"/>
    <w:rsid w:val="00977F3E"/>
    <w:rsid w:val="00984148"/>
    <w:rsid w:val="009860D5"/>
    <w:rsid w:val="00987CF6"/>
    <w:rsid w:val="00995BE0"/>
    <w:rsid w:val="009A198B"/>
    <w:rsid w:val="009B141C"/>
    <w:rsid w:val="009B584B"/>
    <w:rsid w:val="009D4391"/>
    <w:rsid w:val="009F3E9E"/>
    <w:rsid w:val="00A01858"/>
    <w:rsid w:val="00A11A0C"/>
    <w:rsid w:val="00A16508"/>
    <w:rsid w:val="00A20B9B"/>
    <w:rsid w:val="00A24A1C"/>
    <w:rsid w:val="00A44ACF"/>
    <w:rsid w:val="00A51064"/>
    <w:rsid w:val="00A525A2"/>
    <w:rsid w:val="00A61FA4"/>
    <w:rsid w:val="00A63247"/>
    <w:rsid w:val="00A77FA7"/>
    <w:rsid w:val="00A80A54"/>
    <w:rsid w:val="00A9382B"/>
    <w:rsid w:val="00A96E8B"/>
    <w:rsid w:val="00AB10AF"/>
    <w:rsid w:val="00AB12C2"/>
    <w:rsid w:val="00AC1FE2"/>
    <w:rsid w:val="00AC29D1"/>
    <w:rsid w:val="00AD168D"/>
    <w:rsid w:val="00AD234F"/>
    <w:rsid w:val="00AD4D66"/>
    <w:rsid w:val="00AF58E3"/>
    <w:rsid w:val="00AF6A8A"/>
    <w:rsid w:val="00B023B4"/>
    <w:rsid w:val="00B11E09"/>
    <w:rsid w:val="00B241E9"/>
    <w:rsid w:val="00B32013"/>
    <w:rsid w:val="00B432EA"/>
    <w:rsid w:val="00B46629"/>
    <w:rsid w:val="00B5394C"/>
    <w:rsid w:val="00B65DF6"/>
    <w:rsid w:val="00B664DB"/>
    <w:rsid w:val="00B75EC0"/>
    <w:rsid w:val="00B77380"/>
    <w:rsid w:val="00B774C3"/>
    <w:rsid w:val="00B817D6"/>
    <w:rsid w:val="00B92BF0"/>
    <w:rsid w:val="00BA0C79"/>
    <w:rsid w:val="00BA4109"/>
    <w:rsid w:val="00BB5759"/>
    <w:rsid w:val="00BC1A55"/>
    <w:rsid w:val="00BC1CF6"/>
    <w:rsid w:val="00BC76BB"/>
    <w:rsid w:val="00BE14EC"/>
    <w:rsid w:val="00C01718"/>
    <w:rsid w:val="00C0724F"/>
    <w:rsid w:val="00C1318E"/>
    <w:rsid w:val="00C158D8"/>
    <w:rsid w:val="00C22092"/>
    <w:rsid w:val="00C4128B"/>
    <w:rsid w:val="00C4645D"/>
    <w:rsid w:val="00C505B9"/>
    <w:rsid w:val="00C5069A"/>
    <w:rsid w:val="00C54A08"/>
    <w:rsid w:val="00C6331D"/>
    <w:rsid w:val="00C634F5"/>
    <w:rsid w:val="00C65FA8"/>
    <w:rsid w:val="00C669CA"/>
    <w:rsid w:val="00C7482E"/>
    <w:rsid w:val="00C77DA8"/>
    <w:rsid w:val="00C86FCA"/>
    <w:rsid w:val="00C94EE1"/>
    <w:rsid w:val="00CA1B66"/>
    <w:rsid w:val="00CA4F6A"/>
    <w:rsid w:val="00CB1803"/>
    <w:rsid w:val="00CB1BDB"/>
    <w:rsid w:val="00CC1F23"/>
    <w:rsid w:val="00CC23CC"/>
    <w:rsid w:val="00CC7577"/>
    <w:rsid w:val="00CD0963"/>
    <w:rsid w:val="00CD32D3"/>
    <w:rsid w:val="00CE4991"/>
    <w:rsid w:val="00CE6D78"/>
    <w:rsid w:val="00D01FA4"/>
    <w:rsid w:val="00D544C1"/>
    <w:rsid w:val="00D65978"/>
    <w:rsid w:val="00D725C8"/>
    <w:rsid w:val="00D95EE6"/>
    <w:rsid w:val="00DD217A"/>
    <w:rsid w:val="00DE3881"/>
    <w:rsid w:val="00DE60A5"/>
    <w:rsid w:val="00DE79AE"/>
    <w:rsid w:val="00DF3D12"/>
    <w:rsid w:val="00DF501A"/>
    <w:rsid w:val="00E01F8D"/>
    <w:rsid w:val="00E121D5"/>
    <w:rsid w:val="00E13779"/>
    <w:rsid w:val="00E2330E"/>
    <w:rsid w:val="00E40D21"/>
    <w:rsid w:val="00E463D6"/>
    <w:rsid w:val="00E4740B"/>
    <w:rsid w:val="00E477F0"/>
    <w:rsid w:val="00E54B64"/>
    <w:rsid w:val="00E55C83"/>
    <w:rsid w:val="00E571EE"/>
    <w:rsid w:val="00E60D1F"/>
    <w:rsid w:val="00E71A1B"/>
    <w:rsid w:val="00E71F1A"/>
    <w:rsid w:val="00E767BE"/>
    <w:rsid w:val="00E77859"/>
    <w:rsid w:val="00E8119C"/>
    <w:rsid w:val="00E83B8D"/>
    <w:rsid w:val="00E85096"/>
    <w:rsid w:val="00EA2203"/>
    <w:rsid w:val="00EB1FD3"/>
    <w:rsid w:val="00EB712B"/>
    <w:rsid w:val="00EC0390"/>
    <w:rsid w:val="00EC2911"/>
    <w:rsid w:val="00ED6744"/>
    <w:rsid w:val="00EE5D59"/>
    <w:rsid w:val="00EF29CD"/>
    <w:rsid w:val="00F006C8"/>
    <w:rsid w:val="00F00957"/>
    <w:rsid w:val="00F02317"/>
    <w:rsid w:val="00F12627"/>
    <w:rsid w:val="00F12767"/>
    <w:rsid w:val="00F47CE2"/>
    <w:rsid w:val="00F50E4F"/>
    <w:rsid w:val="00F56BDA"/>
    <w:rsid w:val="00F619D6"/>
    <w:rsid w:val="00F747C8"/>
    <w:rsid w:val="00F80169"/>
    <w:rsid w:val="00FA2F6C"/>
    <w:rsid w:val="00FA796D"/>
    <w:rsid w:val="00FC50DB"/>
    <w:rsid w:val="00FE40CC"/>
    <w:rsid w:val="00F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05242A"/>
  <w15:chartTrackingRefBased/>
  <w15:docId w15:val="{A72B44C6-E381-4D7E-A479-566A133B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39D"/>
    <w:pPr>
      <w:ind w:firstLine="425"/>
      <w:jc w:val="both"/>
    </w:pPr>
    <w:rPr>
      <w:rFonts w:ascii="Trebuchet MS" w:hAnsi="Trebuchet MS"/>
      <w:sz w:val="1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A0FD3"/>
    <w:pPr>
      <w:keepNext/>
      <w:jc w:val="center"/>
      <w:outlineLvl w:val="0"/>
    </w:pPr>
    <w:rPr>
      <w:rFonts w:ascii="Franklin Gothic Medium Cond" w:hAnsi="Franklin Gothic Medium Cond" w:cs="Arial"/>
      <w:b/>
      <w:bCs/>
      <w:caps/>
      <w:kern w:val="32"/>
      <w:sz w:val="22"/>
      <w:szCs w:val="22"/>
    </w:rPr>
  </w:style>
  <w:style w:type="paragraph" w:styleId="Heading2">
    <w:name w:val="heading 2"/>
    <w:basedOn w:val="Normal"/>
    <w:next w:val="Normal"/>
    <w:qFormat/>
    <w:rsid w:val="001E0CC2"/>
    <w:pPr>
      <w:keepNext/>
      <w:spacing w:before="240"/>
      <w:jc w:val="right"/>
      <w:outlineLvl w:val="1"/>
    </w:pPr>
    <w:rPr>
      <w:rFonts w:ascii="Franklin Gothic Medium Cond" w:hAnsi="Franklin Gothic Medium Cond" w:cs="Arial"/>
      <w:b/>
      <w:bCs/>
      <w:i/>
      <w:iCs/>
      <w:sz w:val="20"/>
      <w:szCs w:val="28"/>
    </w:rPr>
  </w:style>
  <w:style w:type="paragraph" w:styleId="Heading3">
    <w:name w:val="heading 3"/>
    <w:aliases w:val="Heading 3 Char"/>
    <w:basedOn w:val="Normal"/>
    <w:next w:val="Normal"/>
    <w:qFormat/>
    <w:rsid w:val="00A61F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61FA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61F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61FA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61FA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A61FA4"/>
    <w:pPr>
      <w:keepNext/>
      <w:outlineLvl w:val="7"/>
    </w:pPr>
    <w:rPr>
      <w:b/>
      <w:bCs/>
      <w:i/>
      <w:iCs/>
      <w:sz w:val="16"/>
    </w:rPr>
  </w:style>
  <w:style w:type="paragraph" w:styleId="Heading9">
    <w:name w:val="heading 9"/>
    <w:basedOn w:val="Normal"/>
    <w:next w:val="Normal"/>
    <w:qFormat/>
    <w:rsid w:val="00A61F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,block style,Body"/>
    <w:basedOn w:val="Normal"/>
    <w:rsid w:val="000A509C"/>
    <w:pPr>
      <w:overflowPunct w:val="0"/>
      <w:autoSpaceDE w:val="0"/>
      <w:autoSpaceDN w:val="0"/>
      <w:adjustRightInd w:val="0"/>
      <w:spacing w:line="220" w:lineRule="exact"/>
    </w:pPr>
    <w:rPr>
      <w:rFonts w:ascii="Times Romanesc" w:eastAsia="Times New Roman" w:hAnsi="Times Romanesc"/>
      <w:szCs w:val="20"/>
      <w:lang w:val="fr-FR" w:eastAsia="en-US"/>
    </w:rPr>
  </w:style>
  <w:style w:type="paragraph" w:styleId="Footer">
    <w:name w:val="footer"/>
    <w:basedOn w:val="Normal"/>
    <w:link w:val="FooterChar"/>
    <w:uiPriority w:val="99"/>
    <w:rsid w:val="00C86FC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86FCA"/>
  </w:style>
  <w:style w:type="paragraph" w:styleId="Header">
    <w:name w:val="header"/>
    <w:basedOn w:val="Normal"/>
    <w:link w:val="HeaderChar"/>
    <w:uiPriority w:val="99"/>
    <w:rsid w:val="00C86FCA"/>
    <w:pPr>
      <w:tabs>
        <w:tab w:val="center" w:pos="4536"/>
        <w:tab w:val="right" w:pos="9072"/>
      </w:tabs>
    </w:pPr>
  </w:style>
  <w:style w:type="paragraph" w:styleId="BodyText2">
    <w:name w:val="Body Text 2"/>
    <w:aliases w:val="Body Text Numbered"/>
    <w:basedOn w:val="Normal"/>
    <w:rsid w:val="00132183"/>
    <w:pPr>
      <w:spacing w:after="120" w:line="480" w:lineRule="auto"/>
    </w:pPr>
  </w:style>
  <w:style w:type="paragraph" w:styleId="Title">
    <w:name w:val="Title"/>
    <w:basedOn w:val="Normal"/>
    <w:link w:val="TitleChar"/>
    <w:qFormat/>
    <w:rsid w:val="00595E3A"/>
    <w:pPr>
      <w:ind w:firstLine="0"/>
      <w:jc w:val="center"/>
    </w:pPr>
    <w:rPr>
      <w:rFonts w:ascii="Times New Roman" w:hAnsi="Times New Roman"/>
      <w:sz w:val="32"/>
      <w:lang w:val="en-US" w:eastAsia="en-US"/>
    </w:rPr>
  </w:style>
  <w:style w:type="table" w:styleId="TableGrid">
    <w:name w:val="Table Grid"/>
    <w:basedOn w:val="TableNormal"/>
    <w:rsid w:val="00AD4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Podrozdzial,Footnote Text Char Char,Footnote Text Char,single space"/>
    <w:basedOn w:val="Normal"/>
    <w:link w:val="FootnoteTextChar1"/>
    <w:semiHidden/>
    <w:rsid w:val="005C38F7"/>
    <w:pPr>
      <w:ind w:firstLine="0"/>
    </w:pPr>
    <w:rPr>
      <w:sz w:val="16"/>
      <w:szCs w:val="20"/>
    </w:rPr>
  </w:style>
  <w:style w:type="character" w:styleId="FootnoteReference">
    <w:name w:val="footnote reference"/>
    <w:semiHidden/>
    <w:rsid w:val="002132E2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E77859"/>
    <w:pPr>
      <w:tabs>
        <w:tab w:val="right" w:leader="dot" w:pos="7360"/>
      </w:tabs>
      <w:spacing w:beforeLines="60" w:before="144"/>
      <w:ind w:firstLine="0"/>
    </w:pPr>
    <w:rPr>
      <w:noProof/>
    </w:rPr>
  </w:style>
  <w:style w:type="character" w:styleId="Hyperlink">
    <w:name w:val="Hyperlink"/>
    <w:rsid w:val="00332A12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A61FA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61FA4"/>
    <w:pPr>
      <w:spacing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rsid w:val="00A61FA4"/>
    <w:pPr>
      <w:spacing w:after="120"/>
      <w:ind w:left="283"/>
    </w:pPr>
  </w:style>
  <w:style w:type="character" w:styleId="Strong">
    <w:name w:val="Strong"/>
    <w:qFormat/>
    <w:rsid w:val="00A61FA4"/>
    <w:rPr>
      <w:b/>
      <w:bCs/>
    </w:rPr>
  </w:style>
  <w:style w:type="paragraph" w:styleId="BodyText3">
    <w:name w:val="Body Text 3"/>
    <w:basedOn w:val="Normal"/>
    <w:rsid w:val="00A61FA4"/>
    <w:pPr>
      <w:spacing w:after="120"/>
    </w:pPr>
    <w:rPr>
      <w:sz w:val="16"/>
      <w:szCs w:val="16"/>
    </w:rPr>
  </w:style>
  <w:style w:type="character" w:styleId="Emphasis">
    <w:name w:val="Emphasis"/>
    <w:qFormat/>
    <w:rsid w:val="00A61FA4"/>
    <w:rPr>
      <w:i/>
      <w:iCs/>
    </w:rPr>
  </w:style>
  <w:style w:type="paragraph" w:customStyle="1" w:styleId="Indentcorptext21">
    <w:name w:val="Indent corp text 21"/>
    <w:basedOn w:val="Normal"/>
    <w:rsid w:val="00A61FA4"/>
    <w:pPr>
      <w:suppressAutoHyphens/>
      <w:ind w:firstLine="567"/>
    </w:pPr>
    <w:rPr>
      <w:rFonts w:ascii="Arial" w:eastAsia="Times New Roman" w:hAnsi="Arial"/>
      <w:b/>
      <w:sz w:val="28"/>
      <w:szCs w:val="20"/>
      <w:lang w:val="en-US" w:eastAsia="ar-SA"/>
    </w:rPr>
  </w:style>
  <w:style w:type="paragraph" w:styleId="ListParagraph">
    <w:name w:val="List Paragraph"/>
    <w:basedOn w:val="Normal"/>
    <w:qFormat/>
    <w:rsid w:val="00A61FA4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link w:val="NormalWebChar"/>
    <w:rsid w:val="00A61FA4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lang w:val="en-US" w:eastAsia="en-US"/>
    </w:rPr>
  </w:style>
  <w:style w:type="paragraph" w:customStyle="1" w:styleId="Titlu11">
    <w:name w:val="Titlu 11"/>
    <w:basedOn w:val="Normal"/>
    <w:rsid w:val="00A61FA4"/>
    <w:pPr>
      <w:ind w:firstLine="0"/>
      <w:jc w:val="left"/>
      <w:outlineLvl w:val="1"/>
    </w:pPr>
    <w:rPr>
      <w:rFonts w:ascii="Arial" w:eastAsia="Times New Roman" w:hAnsi="Arial" w:cs="Arial"/>
      <w:color w:val="333333"/>
      <w:kern w:val="36"/>
      <w:sz w:val="33"/>
      <w:szCs w:val="33"/>
      <w:lang w:val="en-US" w:eastAsia="en-US"/>
    </w:rPr>
  </w:style>
  <w:style w:type="table" w:styleId="TableGrid1">
    <w:name w:val="Table Grid 1"/>
    <w:basedOn w:val="TableNormal"/>
    <w:rsid w:val="00A61FA4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Normal"/>
    <w:rsid w:val="00A61FA4"/>
    <w:pPr>
      <w:ind w:left="578" w:right="9" w:firstLine="578"/>
    </w:pPr>
    <w:rPr>
      <w:rFonts w:ascii="Times New Roman" w:eastAsia="Times New Roman" w:hAnsi="Times New Roman"/>
      <w:color w:val="000000"/>
      <w:sz w:val="24"/>
      <w:szCs w:val="22"/>
      <w:lang w:eastAsia="en-US"/>
    </w:rPr>
  </w:style>
  <w:style w:type="paragraph" w:styleId="TOC3">
    <w:name w:val="toc 3"/>
    <w:basedOn w:val="Normal"/>
    <w:next w:val="Normal"/>
    <w:autoRedefine/>
    <w:semiHidden/>
    <w:rsid w:val="00FE40CC"/>
    <w:pPr>
      <w:tabs>
        <w:tab w:val="right" w:leader="dot" w:pos="7361"/>
      </w:tabs>
      <w:ind w:firstLine="0"/>
    </w:pPr>
  </w:style>
  <w:style w:type="paragraph" w:styleId="TOC2">
    <w:name w:val="toc 2"/>
    <w:basedOn w:val="Normal"/>
    <w:next w:val="Normal"/>
    <w:autoRedefine/>
    <w:semiHidden/>
    <w:rsid w:val="00A61FA4"/>
    <w:pPr>
      <w:ind w:left="180"/>
    </w:pPr>
  </w:style>
  <w:style w:type="character" w:styleId="FollowedHyperlink">
    <w:name w:val="FollowedHyperlink"/>
    <w:rsid w:val="00A61FA4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774061"/>
    <w:pPr>
      <w:ind w:left="2160" w:firstLine="720"/>
    </w:pPr>
    <w:rPr>
      <w:i/>
      <w:iCs/>
      <w:szCs w:val="22"/>
    </w:rPr>
  </w:style>
  <w:style w:type="paragraph" w:customStyle="1" w:styleId="BodyText21">
    <w:name w:val="Body Text 21"/>
    <w:basedOn w:val="Normal"/>
    <w:rsid w:val="00774061"/>
    <w:pPr>
      <w:ind w:firstLine="0"/>
    </w:pPr>
    <w:rPr>
      <w:rFonts w:ascii="RomJurnalist" w:eastAsia="Times New Roman" w:hAnsi="RomJurnalist"/>
      <w:sz w:val="28"/>
      <w:szCs w:val="20"/>
      <w:lang w:val="en-US" w:eastAsia="en-US"/>
    </w:rPr>
  </w:style>
  <w:style w:type="paragraph" w:styleId="Subtitle">
    <w:name w:val="Subtitle"/>
    <w:basedOn w:val="Normal"/>
    <w:qFormat/>
    <w:rsid w:val="00774061"/>
    <w:pPr>
      <w:tabs>
        <w:tab w:val="left" w:pos="993"/>
      </w:tabs>
      <w:ind w:firstLine="709"/>
      <w:jc w:val="right"/>
    </w:pPr>
    <w:rPr>
      <w:rFonts w:ascii="Times New Roman" w:eastAsia="Times New Roman" w:hAnsi="Times New Roman"/>
      <w:b/>
      <w:bCs/>
      <w:sz w:val="24"/>
      <w:lang w:val="fr-FR" w:eastAsia="en-US"/>
    </w:rPr>
  </w:style>
  <w:style w:type="paragraph" w:customStyle="1" w:styleId="storytext">
    <w:name w:val="storytext"/>
    <w:basedOn w:val="Normal"/>
    <w:rsid w:val="00774061"/>
    <w:pPr>
      <w:spacing w:before="100" w:beforeAutospacing="1" w:after="100" w:afterAutospacing="1"/>
      <w:ind w:firstLine="0"/>
      <w:jc w:val="left"/>
    </w:pPr>
    <w:rPr>
      <w:rFonts w:ascii="Verdana" w:eastAsia="Times New Roman" w:hAnsi="Verdana"/>
      <w:color w:val="000000"/>
      <w:sz w:val="20"/>
      <w:szCs w:val="20"/>
      <w:lang w:val="en-US" w:eastAsia="en-US"/>
    </w:rPr>
  </w:style>
  <w:style w:type="character" w:customStyle="1" w:styleId="spelle">
    <w:name w:val="spelle"/>
    <w:basedOn w:val="DefaultParagraphFont"/>
    <w:rsid w:val="00774061"/>
  </w:style>
  <w:style w:type="character" w:customStyle="1" w:styleId="goohl1">
    <w:name w:val="goohl1"/>
    <w:basedOn w:val="DefaultParagraphFont"/>
    <w:rsid w:val="00774061"/>
  </w:style>
  <w:style w:type="character" w:customStyle="1" w:styleId="goohl2">
    <w:name w:val="goohl2"/>
    <w:basedOn w:val="DefaultParagraphFont"/>
    <w:rsid w:val="00774061"/>
  </w:style>
  <w:style w:type="character" w:customStyle="1" w:styleId="goohl31">
    <w:name w:val="goohl31"/>
    <w:rsid w:val="00774061"/>
    <w:rPr>
      <w:color w:val="000000"/>
    </w:rPr>
  </w:style>
  <w:style w:type="paragraph" w:customStyle="1" w:styleId="Style2">
    <w:name w:val="Style 2"/>
    <w:basedOn w:val="Normal"/>
    <w:rsid w:val="00774061"/>
    <w:pPr>
      <w:widowControl w:val="0"/>
      <w:ind w:firstLine="0"/>
      <w:jc w:val="left"/>
    </w:pPr>
    <w:rPr>
      <w:rFonts w:ascii="Times New Roman" w:eastAsia="Times New Roman" w:hAnsi="Times New Roman"/>
      <w:noProof/>
      <w:color w:val="000000"/>
      <w:sz w:val="20"/>
      <w:szCs w:val="20"/>
      <w:lang w:val="en-US" w:eastAsia="en-US"/>
    </w:rPr>
  </w:style>
  <w:style w:type="paragraph" w:customStyle="1" w:styleId="Style1">
    <w:name w:val="Style 1"/>
    <w:basedOn w:val="Normal"/>
    <w:rsid w:val="00774061"/>
    <w:pPr>
      <w:widowControl w:val="0"/>
      <w:ind w:firstLine="0"/>
    </w:pPr>
    <w:rPr>
      <w:rFonts w:ascii="Times New Roman" w:eastAsia="Times New Roman" w:hAnsi="Times New Roman"/>
      <w:noProof/>
      <w:color w:val="000000"/>
      <w:sz w:val="20"/>
      <w:szCs w:val="20"/>
      <w:lang w:val="en-US" w:eastAsia="en-US"/>
    </w:rPr>
  </w:style>
  <w:style w:type="paragraph" w:customStyle="1" w:styleId="N">
    <w:name w:val="N"/>
    <w:basedOn w:val="Heading9"/>
    <w:rsid w:val="00890F4B"/>
  </w:style>
  <w:style w:type="paragraph" w:customStyle="1" w:styleId="No">
    <w:name w:val="Noî"/>
    <w:basedOn w:val="BodyTextIndent2"/>
    <w:link w:val="NoChar"/>
    <w:rsid w:val="003105FB"/>
  </w:style>
  <w:style w:type="character" w:customStyle="1" w:styleId="BodyTextIndent2Char">
    <w:name w:val="Body Text Indent 2 Char"/>
    <w:link w:val="BodyTextIndent2"/>
    <w:rsid w:val="003105FB"/>
    <w:rPr>
      <w:rFonts w:ascii="Trebuchet MS" w:eastAsia="SimSun" w:hAnsi="Trebuchet MS"/>
      <w:sz w:val="18"/>
      <w:szCs w:val="24"/>
      <w:lang w:val="ro-RO" w:eastAsia="zh-CN" w:bidi="ar-SA"/>
    </w:rPr>
  </w:style>
  <w:style w:type="character" w:customStyle="1" w:styleId="NoChar">
    <w:name w:val="Noî Char"/>
    <w:basedOn w:val="BodyTextIndent2Char"/>
    <w:link w:val="No"/>
    <w:rsid w:val="003105FB"/>
    <w:rPr>
      <w:rFonts w:ascii="Trebuchet MS" w:eastAsia="SimSun" w:hAnsi="Trebuchet MS"/>
      <w:sz w:val="18"/>
      <w:szCs w:val="24"/>
      <w:lang w:val="ro-RO" w:eastAsia="zh-CN" w:bidi="ar-SA"/>
    </w:rPr>
  </w:style>
  <w:style w:type="paragraph" w:customStyle="1" w:styleId="Default">
    <w:name w:val="Default"/>
    <w:rsid w:val="00560304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paragraph" w:customStyle="1" w:styleId="Affiliation">
    <w:name w:val="Affiliation"/>
    <w:rsid w:val="00560304"/>
    <w:pPr>
      <w:jc w:val="right"/>
    </w:pPr>
    <w:rPr>
      <w:rFonts w:eastAsia="Times New Roman"/>
      <w:sz w:val="22"/>
      <w:lang w:val="en-US" w:eastAsia="en-US"/>
    </w:rPr>
  </w:style>
  <w:style w:type="table" w:styleId="TableElegant">
    <w:name w:val="Table Elegant"/>
    <w:basedOn w:val="TableNormal"/>
    <w:rsid w:val="00560304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">
    <w:name w:val="Char"/>
    <w:basedOn w:val="Normal"/>
    <w:rsid w:val="00560304"/>
    <w:pPr>
      <w:ind w:firstLine="0"/>
      <w:jc w:val="left"/>
    </w:pPr>
    <w:rPr>
      <w:rFonts w:ascii="Times New Roman" w:eastAsia="Times New Roman" w:hAnsi="Times New Roman"/>
      <w:sz w:val="24"/>
      <w:lang w:val="pl-PL" w:eastAsia="pl-PL"/>
    </w:rPr>
  </w:style>
  <w:style w:type="character" w:customStyle="1" w:styleId="sensecontent1">
    <w:name w:val="sense_content1"/>
    <w:rsid w:val="00560304"/>
    <w:rPr>
      <w:rFonts w:ascii="Times New Roman" w:hAnsi="Times New Roman" w:cs="Times New Roman" w:hint="default"/>
      <w:b w:val="0"/>
      <w:bCs w:val="0"/>
    </w:rPr>
  </w:style>
  <w:style w:type="character" w:customStyle="1" w:styleId="yshortcuts">
    <w:name w:val="yshortcuts"/>
    <w:basedOn w:val="DefaultParagraphFont"/>
    <w:rsid w:val="005A20FA"/>
  </w:style>
  <w:style w:type="character" w:customStyle="1" w:styleId="NormalWebChar">
    <w:name w:val="Normal (Web) Char"/>
    <w:link w:val="NormalWeb"/>
    <w:rsid w:val="005A20FA"/>
    <w:rPr>
      <w:sz w:val="24"/>
      <w:szCs w:val="24"/>
      <w:lang w:val="en-US" w:eastAsia="en-US" w:bidi="ar-SA"/>
    </w:rPr>
  </w:style>
  <w:style w:type="paragraph" w:customStyle="1" w:styleId="ListDash">
    <w:name w:val="List Dash"/>
    <w:basedOn w:val="Normal"/>
    <w:rsid w:val="005A20FA"/>
    <w:pPr>
      <w:numPr>
        <w:numId w:val="1"/>
      </w:numPr>
      <w:spacing w:before="120" w:after="120"/>
      <w:ind w:firstLine="0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TitleChar">
    <w:name w:val="Title Char"/>
    <w:link w:val="Title"/>
    <w:rsid w:val="005A20FA"/>
    <w:rPr>
      <w:sz w:val="32"/>
      <w:szCs w:val="24"/>
      <w:lang w:val="en-US" w:eastAsia="en-US" w:bidi="ar-SA"/>
    </w:rPr>
  </w:style>
  <w:style w:type="character" w:customStyle="1" w:styleId="ft01">
    <w:name w:val="ft01"/>
    <w:rsid w:val="005A20FA"/>
    <w:rPr>
      <w:rFonts w:ascii="Times" w:hAnsi="Times" w:hint="default"/>
      <w:color w:val="000000"/>
      <w:sz w:val="14"/>
      <w:szCs w:val="14"/>
    </w:rPr>
  </w:style>
  <w:style w:type="character" w:customStyle="1" w:styleId="ft11">
    <w:name w:val="ft11"/>
    <w:rsid w:val="005A20FA"/>
    <w:rPr>
      <w:rFonts w:ascii="Times" w:hAnsi="Times" w:hint="default"/>
      <w:color w:val="000000"/>
      <w:sz w:val="14"/>
      <w:szCs w:val="14"/>
    </w:rPr>
  </w:style>
  <w:style w:type="paragraph" w:styleId="EndnoteText">
    <w:name w:val="endnote text"/>
    <w:basedOn w:val="Normal"/>
    <w:unhideWhenUsed/>
    <w:rsid w:val="00DF501A"/>
    <w:pPr>
      <w:spacing w:after="120" w:line="276" w:lineRule="auto"/>
      <w:ind w:firstLine="851"/>
    </w:pPr>
    <w:rPr>
      <w:rFonts w:ascii="Calibri" w:eastAsia="Times New Roman" w:hAnsi="Calibri"/>
      <w:sz w:val="20"/>
      <w:szCs w:val="20"/>
      <w:lang w:val="en-US" w:eastAsia="en-US" w:bidi="en-US"/>
    </w:rPr>
  </w:style>
  <w:style w:type="character" w:styleId="HTMLCite">
    <w:name w:val="HTML Cite"/>
    <w:rsid w:val="00DF501A"/>
    <w:rPr>
      <w:i/>
      <w:iCs/>
    </w:rPr>
  </w:style>
  <w:style w:type="character" w:customStyle="1" w:styleId="txtboldonly1">
    <w:name w:val="txtboldonly1"/>
    <w:rsid w:val="00DF501A"/>
    <w:rPr>
      <w:rFonts w:cs="Times New Roman"/>
      <w:b/>
      <w:bCs/>
    </w:rPr>
  </w:style>
  <w:style w:type="paragraph" w:styleId="ListBullet">
    <w:name w:val="List Bullet"/>
    <w:basedOn w:val="Normal"/>
    <w:autoRedefine/>
    <w:rsid w:val="00DF501A"/>
    <w:pPr>
      <w:numPr>
        <w:numId w:val="45"/>
      </w:numPr>
      <w:spacing w:line="360" w:lineRule="auto"/>
    </w:pPr>
    <w:rPr>
      <w:rFonts w:ascii="Tmspol" w:eastAsia="Times New Roman" w:hAnsi="Tmspol"/>
      <w:sz w:val="26"/>
      <w:szCs w:val="20"/>
      <w:lang w:val="en-US" w:eastAsia="en-US"/>
    </w:rPr>
  </w:style>
  <w:style w:type="paragraph" w:customStyle="1" w:styleId="S1">
    <w:name w:val="S1"/>
    <w:basedOn w:val="Normal"/>
    <w:rsid w:val="00DF501A"/>
    <w:pPr>
      <w:spacing w:before="567" w:after="284" w:line="360" w:lineRule="auto"/>
      <w:ind w:left="720" w:hanging="728"/>
      <w:jc w:val="left"/>
    </w:pPr>
    <w:rPr>
      <w:rFonts w:ascii="Tmspol" w:eastAsia="Times New Roman" w:hAnsi="Tmspol"/>
      <w:b/>
      <w:sz w:val="34"/>
      <w:szCs w:val="26"/>
      <w:lang w:val="en-US" w:eastAsia="en-US"/>
    </w:rPr>
  </w:style>
  <w:style w:type="paragraph" w:customStyle="1" w:styleId="tabel">
    <w:name w:val="tabel"/>
    <w:basedOn w:val="Normal"/>
    <w:rsid w:val="00DF501A"/>
    <w:pPr>
      <w:spacing w:after="120" w:line="360" w:lineRule="auto"/>
      <w:ind w:firstLine="0"/>
    </w:pPr>
    <w:rPr>
      <w:rFonts w:ascii="Tmspol" w:eastAsia="Times New Roman" w:hAnsi="Tmspol"/>
      <w:iCs/>
      <w:sz w:val="24"/>
      <w:lang w:val="en-US" w:eastAsia="en-US"/>
    </w:rPr>
  </w:style>
  <w:style w:type="paragraph" w:customStyle="1" w:styleId="sursa">
    <w:name w:val="sursa"/>
    <w:basedOn w:val="BodyTextIndent3"/>
    <w:rsid w:val="00DF501A"/>
    <w:pPr>
      <w:spacing w:before="80" w:after="0" w:line="360" w:lineRule="auto"/>
      <w:ind w:left="0" w:firstLine="0"/>
    </w:pPr>
    <w:rPr>
      <w:rFonts w:ascii="Tmspol" w:eastAsia="MT Extra" w:hAnsi="Tmspol"/>
      <w:iCs/>
      <w:sz w:val="22"/>
      <w:szCs w:val="20"/>
      <w:lang w:val="en-US" w:eastAsia="en-US"/>
    </w:rPr>
  </w:style>
  <w:style w:type="character" w:customStyle="1" w:styleId="descriptionpara">
    <w:name w:val="descriptionpara"/>
    <w:basedOn w:val="DefaultParagraphFont"/>
    <w:rsid w:val="00DF501A"/>
  </w:style>
  <w:style w:type="character" w:customStyle="1" w:styleId="FootnoteTextChar1">
    <w:name w:val="Footnote Text Char1"/>
    <w:aliases w:val="Podrozdzial Char,Footnote Text Char Char Char,Footnote Text Char Char1,single space Char"/>
    <w:link w:val="FootnoteText"/>
    <w:semiHidden/>
    <w:rsid w:val="003A0FD3"/>
    <w:rPr>
      <w:rFonts w:ascii="Trebuchet MS" w:eastAsia="SimSun" w:hAnsi="Trebuchet MS"/>
      <w:sz w:val="16"/>
      <w:lang w:val="ro-RO" w:eastAsia="zh-CN" w:bidi="ar-SA"/>
    </w:rPr>
  </w:style>
  <w:style w:type="character" w:customStyle="1" w:styleId="CharChar2">
    <w:name w:val="Char Char2"/>
    <w:semiHidden/>
    <w:rsid w:val="003A0FD3"/>
    <w:rPr>
      <w:rFonts w:ascii="Calibri" w:eastAsia="Calibri" w:hAnsi="Calibri"/>
      <w:sz w:val="22"/>
      <w:szCs w:val="22"/>
      <w:lang w:val="en-US" w:eastAsia="en-US" w:bidi="ar-SA"/>
    </w:rPr>
  </w:style>
  <w:style w:type="paragraph" w:styleId="HTMLPreformatted">
    <w:name w:val="HTML Preformatted"/>
    <w:basedOn w:val="Normal"/>
    <w:unhideWhenUsed/>
    <w:rsid w:val="003A0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val="fr-CH" w:eastAsia="fr-CH"/>
    </w:rPr>
  </w:style>
  <w:style w:type="paragraph" w:customStyle="1" w:styleId="Heding1">
    <w:name w:val="Heding 1"/>
    <w:basedOn w:val="Normal"/>
    <w:rsid w:val="0022095A"/>
    <w:rPr>
      <w:b/>
      <w:color w:val="000000"/>
      <w:szCs w:val="18"/>
    </w:rPr>
  </w:style>
  <w:style w:type="paragraph" w:customStyle="1" w:styleId="Titolo1">
    <w:name w:val="Titolo 1"/>
    <w:basedOn w:val="Default"/>
    <w:next w:val="Default"/>
    <w:rsid w:val="00A96E8B"/>
    <w:pPr>
      <w:widowControl/>
      <w:spacing w:after="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Normale">
    <w:name w:val="Normale"/>
    <w:basedOn w:val="Default"/>
    <w:next w:val="Default"/>
    <w:rsid w:val="00A96E8B"/>
    <w:pPr>
      <w:widowControl/>
      <w:spacing w:after="0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Heading1Char">
    <w:name w:val="Heading 1 Char"/>
    <w:link w:val="Heading1"/>
    <w:rsid w:val="00A96E8B"/>
    <w:rPr>
      <w:rFonts w:ascii="Franklin Gothic Medium Cond" w:eastAsia="SimSun" w:hAnsi="Franklin Gothic Medium Cond" w:cs="Arial"/>
      <w:b/>
      <w:bCs/>
      <w:caps/>
      <w:kern w:val="32"/>
      <w:sz w:val="22"/>
      <w:szCs w:val="22"/>
      <w:lang w:val="ro-RO" w:eastAsia="zh-CN" w:bidi="ar-SA"/>
    </w:rPr>
  </w:style>
  <w:style w:type="paragraph" w:customStyle="1" w:styleId="Np">
    <w:name w:val="Np"/>
    <w:basedOn w:val="Title"/>
    <w:rsid w:val="005C7086"/>
    <w:pPr>
      <w:jc w:val="both"/>
    </w:pPr>
    <w:rPr>
      <w:sz w:val="24"/>
    </w:rPr>
  </w:style>
  <w:style w:type="character" w:styleId="EndnoteReference">
    <w:name w:val="endnote reference"/>
    <w:semiHidden/>
    <w:rsid w:val="007B2C0E"/>
    <w:rPr>
      <w:vertAlign w:val="superscript"/>
    </w:rPr>
  </w:style>
  <w:style w:type="paragraph" w:customStyle="1" w:styleId="liniuta">
    <w:name w:val="liniuta"/>
    <w:basedOn w:val="Normal"/>
    <w:rsid w:val="002B33D2"/>
    <w:pPr>
      <w:numPr>
        <w:numId w:val="77"/>
      </w:numPr>
    </w:pPr>
    <w:rPr>
      <w:rFonts w:ascii="Times New Roman" w:eastAsia="Times New Roman" w:hAnsi="Times New Roman"/>
      <w:sz w:val="28"/>
      <w:szCs w:val="20"/>
      <w:lang w:eastAsia="ro-RO"/>
    </w:rPr>
  </w:style>
  <w:style w:type="character" w:customStyle="1" w:styleId="cald-example1">
    <w:name w:val="cald-example1"/>
    <w:rsid w:val="007C67A3"/>
    <w:rPr>
      <w:rFonts w:ascii="Verdana" w:hAnsi="Verdana" w:hint="default"/>
      <w:i/>
      <w:iCs/>
      <w:color w:val="666666"/>
      <w:sz w:val="24"/>
      <w:szCs w:val="24"/>
    </w:rPr>
  </w:style>
  <w:style w:type="character" w:customStyle="1" w:styleId="HeaderChar">
    <w:name w:val="Header Char"/>
    <w:link w:val="Header"/>
    <w:uiPriority w:val="99"/>
    <w:rsid w:val="006D5914"/>
    <w:rPr>
      <w:rFonts w:ascii="Trebuchet MS" w:hAnsi="Trebuchet MS"/>
      <w:sz w:val="18"/>
      <w:szCs w:val="24"/>
      <w:lang w:val="ro-RO" w:eastAsia="zh-CN"/>
    </w:rPr>
  </w:style>
  <w:style w:type="paragraph" w:styleId="BalloonText">
    <w:name w:val="Balloon Text"/>
    <w:basedOn w:val="Normal"/>
    <w:link w:val="BalloonTextChar"/>
    <w:rsid w:val="006D591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D5914"/>
    <w:rPr>
      <w:rFonts w:ascii="Tahoma" w:hAnsi="Tahoma" w:cs="Tahoma"/>
      <w:sz w:val="16"/>
      <w:szCs w:val="16"/>
      <w:lang w:val="ro-RO" w:eastAsia="zh-CN"/>
    </w:rPr>
  </w:style>
  <w:style w:type="character" w:customStyle="1" w:styleId="FooterChar">
    <w:name w:val="Footer Char"/>
    <w:link w:val="Footer"/>
    <w:uiPriority w:val="99"/>
    <w:rsid w:val="004E2A38"/>
    <w:rPr>
      <w:rFonts w:ascii="Trebuchet MS" w:hAnsi="Trebuchet MS"/>
      <w:sz w:val="18"/>
      <w:szCs w:val="24"/>
      <w:lang w:val="ro-RO" w:eastAsia="zh-CN"/>
    </w:rPr>
  </w:style>
  <w:style w:type="character" w:styleId="UnresolvedMention">
    <w:name w:val="Unresolved Mention"/>
    <w:uiPriority w:val="99"/>
    <w:semiHidden/>
    <w:unhideWhenUsed/>
    <w:rsid w:val="004F6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73956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317">
          <w:marLeft w:val="225"/>
          <w:marRight w:val="225"/>
          <w:marTop w:val="105"/>
          <w:marBottom w:val="0"/>
          <w:divBdr>
            <w:top w:val="single" w:sz="2" w:space="0" w:color="000000"/>
            <w:left w:val="single" w:sz="2" w:space="0" w:color="000000"/>
            <w:bottom w:val="single" w:sz="2" w:space="11" w:color="000000"/>
            <w:right w:val="single" w:sz="2" w:space="0" w:color="000000"/>
          </w:divBdr>
        </w:div>
      </w:divsChild>
    </w:div>
    <w:div w:id="1695424614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3214">
          <w:marLeft w:val="225"/>
          <w:marRight w:val="225"/>
          <w:marTop w:val="105"/>
          <w:marBottom w:val="0"/>
          <w:divBdr>
            <w:top w:val="single" w:sz="2" w:space="0" w:color="000000"/>
            <w:left w:val="single" w:sz="2" w:space="0" w:color="000000"/>
            <w:bottom w:val="single" w:sz="2" w:space="11" w:color="000000"/>
            <w:right w:val="single" w:sz="2" w:space="0" w:color="000000"/>
          </w:divBdr>
        </w:div>
      </w:divsChild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aea.web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Sesiunea ştiinţifică a studenţilor Facultăţii de Finanţe, Asigurări, Bănci şi Burse de Valori                                         2013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DC1AFF-9A42-4368-AED6-2A54DA08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469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Cuvântul de Bun Sosit al</vt:lpstr>
    </vt:vector>
  </TitlesOfParts>
  <Company>Academie de Studii Economice</Company>
  <LinksUpToDate>false</LinksUpToDate>
  <CharactersWithSpaces>3184</CharactersWithSpaces>
  <SharedDoc>false</SharedDoc>
  <HLinks>
    <vt:vector size="24" baseType="variant">
      <vt:variant>
        <vt:i4>852060</vt:i4>
      </vt:variant>
      <vt:variant>
        <vt:i4>9</vt:i4>
      </vt:variant>
      <vt:variant>
        <vt:i4>0</vt:i4>
      </vt:variant>
      <vt:variant>
        <vt:i4>5</vt:i4>
      </vt:variant>
      <vt:variant>
        <vt:lpwstr>http://www.asociatiaeconomistilor.ro/</vt:lpwstr>
      </vt:variant>
      <vt:variant>
        <vt:lpwstr/>
      </vt:variant>
      <vt:variant>
        <vt:i4>4063358</vt:i4>
      </vt:variant>
      <vt:variant>
        <vt:i4>6</vt:i4>
      </vt:variant>
      <vt:variant>
        <vt:i4>0</vt:i4>
      </vt:variant>
      <vt:variant>
        <vt:i4>5</vt:i4>
      </vt:variant>
      <vt:variant>
        <vt:lpwstr>http://www.aea.web/</vt:lpwstr>
      </vt:variant>
      <vt:variant>
        <vt:lpwstr/>
      </vt:variant>
      <vt:variant>
        <vt:i4>852060</vt:i4>
      </vt:variant>
      <vt:variant>
        <vt:i4>3</vt:i4>
      </vt:variant>
      <vt:variant>
        <vt:i4>0</vt:i4>
      </vt:variant>
      <vt:variant>
        <vt:i4>5</vt:i4>
      </vt:variant>
      <vt:variant>
        <vt:lpwstr>http://www.asociatiaeconomistilor.ro/</vt:lpwstr>
      </vt:variant>
      <vt:variant>
        <vt:lpwstr/>
      </vt:variant>
      <vt:variant>
        <vt:i4>4063358</vt:i4>
      </vt:variant>
      <vt:variant>
        <vt:i4>0</vt:i4>
      </vt:variant>
      <vt:variant>
        <vt:i4>0</vt:i4>
      </vt:variant>
      <vt:variant>
        <vt:i4>5</vt:i4>
      </vt:variant>
      <vt:variant>
        <vt:lpwstr>http://www.aea.web/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Cuvântul de Bun Sosit al</dc:title>
  <dc:subject/>
  <dc:creator>ASE</dc:creator>
  <cp:keywords/>
  <cp:lastModifiedBy>IACOB MIHAELA</cp:lastModifiedBy>
  <cp:revision>6</cp:revision>
  <cp:lastPrinted>2008-11-13T17:45:00Z</cp:lastPrinted>
  <dcterms:created xsi:type="dcterms:W3CDTF">2025-01-16T15:05:00Z</dcterms:created>
  <dcterms:modified xsi:type="dcterms:W3CDTF">2026-02-09T12:31:00Z</dcterms:modified>
</cp:coreProperties>
</file>